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83" w:rsidRPr="00977683" w:rsidRDefault="00977683" w:rsidP="00977683">
      <w:pPr>
        <w:spacing w:after="0" w:line="240" w:lineRule="auto"/>
        <w:jc w:val="center"/>
        <w:rPr>
          <w:rFonts w:ascii="Arial" w:eastAsia="ヒラギノ角ゴ Pro W3" w:hAnsi="Arial"/>
          <w:b/>
          <w:color w:val="000000"/>
          <w:sz w:val="24"/>
          <w:szCs w:val="24"/>
          <w:u w:val="single"/>
          <w:lang w:val="en-US"/>
        </w:rPr>
      </w:pPr>
      <w:r>
        <w:rPr>
          <w:rFonts w:ascii="Arial" w:eastAsia="ヒラギノ角ゴ Pro W3" w:hAnsi="Arial"/>
          <w:b/>
          <w:color w:val="000000"/>
          <w:sz w:val="24"/>
          <w:szCs w:val="24"/>
          <w:u w:val="single"/>
        </w:rPr>
        <w:t>Тех</w:t>
      </w:r>
      <w:proofErr w:type="gramStart"/>
      <w:r w:rsidRPr="00977683">
        <w:rPr>
          <w:rFonts w:ascii="Arial" w:eastAsia="ヒラギノ角ゴ Pro W3" w:hAnsi="Arial"/>
          <w:b/>
          <w:color w:val="000000"/>
          <w:sz w:val="24"/>
          <w:szCs w:val="24"/>
          <w:u w:val="single"/>
          <w:lang w:val="en-US"/>
        </w:rPr>
        <w:t>.</w:t>
      </w:r>
      <w:r>
        <w:rPr>
          <w:rFonts w:ascii="Arial" w:eastAsia="ヒラギノ角ゴ Pro W3" w:hAnsi="Arial"/>
          <w:b/>
          <w:color w:val="000000"/>
          <w:sz w:val="24"/>
          <w:szCs w:val="24"/>
          <w:u w:val="single"/>
        </w:rPr>
        <w:t>р</w:t>
      </w:r>
      <w:proofErr w:type="gramEnd"/>
      <w:r>
        <w:rPr>
          <w:rFonts w:ascii="Arial" w:eastAsia="ヒラギノ角ゴ Pro W3" w:hAnsi="Arial"/>
          <w:b/>
          <w:color w:val="000000"/>
          <w:sz w:val="24"/>
          <w:szCs w:val="24"/>
          <w:u w:val="single"/>
        </w:rPr>
        <w:t>айдер</w:t>
      </w:r>
      <w:r w:rsidRPr="00977683">
        <w:rPr>
          <w:rFonts w:ascii="Arial" w:eastAsia="ヒラギノ角ゴ Pro W3" w:hAnsi="Arial"/>
          <w:b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ascii="Arial" w:eastAsia="ヒラギノ角ゴ Pro W3" w:hAnsi="Arial"/>
          <w:b/>
          <w:color w:val="000000"/>
          <w:sz w:val="24"/>
          <w:szCs w:val="24"/>
          <w:u w:val="single"/>
        </w:rPr>
        <w:t>барабанщика</w:t>
      </w:r>
      <w:r w:rsidRPr="00977683">
        <w:rPr>
          <w:rFonts w:ascii="Arial" w:eastAsia="ヒラギノ角ゴ Pro W3" w:hAnsi="Arial"/>
          <w:b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ascii="Arial" w:eastAsia="ヒラギノ角ゴ Pro W3" w:hAnsi="Arial"/>
          <w:b/>
          <w:color w:val="000000"/>
          <w:sz w:val="24"/>
          <w:szCs w:val="24"/>
          <w:u w:val="single"/>
          <w:lang w:val="en-US"/>
        </w:rPr>
        <w:t>Club drummer Ne On</w:t>
      </w:r>
    </w:p>
    <w:p w:rsidR="00977683" w:rsidRPr="00977683" w:rsidRDefault="00977683" w:rsidP="00977683">
      <w:pPr>
        <w:spacing w:after="0" w:line="240" w:lineRule="auto"/>
        <w:jc w:val="center"/>
        <w:rPr>
          <w:rFonts w:ascii="Arial" w:eastAsia="ヒラギノ角ゴ Pro W3" w:hAnsi="Arial"/>
          <w:b/>
          <w:color w:val="000000"/>
          <w:sz w:val="24"/>
          <w:szCs w:val="24"/>
          <w:lang w:val="en-US"/>
        </w:rPr>
      </w:pPr>
    </w:p>
    <w:p w:rsidR="00977683" w:rsidRDefault="00977683" w:rsidP="00977683">
      <w:pPr>
        <w:spacing w:after="0" w:line="240" w:lineRule="auto"/>
        <w:jc w:val="center"/>
        <w:rPr>
          <w:rFonts w:ascii="Arial" w:eastAsia="ヒラギノ角ゴ Pro W3" w:hAnsi="Arial"/>
          <w:b/>
          <w:i/>
          <w:color w:val="000000"/>
          <w:sz w:val="24"/>
          <w:szCs w:val="24"/>
        </w:rPr>
      </w:pPr>
      <w:r>
        <w:rPr>
          <w:rFonts w:ascii="Arial" w:eastAsia="ヒラギノ角ゴ Pro W3" w:hAnsi="Arial"/>
          <w:b/>
          <w:i/>
          <w:color w:val="000000"/>
          <w:sz w:val="24"/>
          <w:szCs w:val="24"/>
        </w:rPr>
        <w:t>Оборудование сцены (</w:t>
      </w:r>
      <w:r>
        <w:rPr>
          <w:rFonts w:ascii="Arial" w:eastAsia="ヒラギノ角ゴ Pro W3" w:hAnsi="Arial"/>
          <w:b/>
          <w:i/>
          <w:color w:val="000000"/>
          <w:sz w:val="24"/>
          <w:szCs w:val="24"/>
          <w:lang w:val="en-GB"/>
        </w:rPr>
        <w:t>BACKLINE</w:t>
      </w:r>
      <w:r>
        <w:rPr>
          <w:rFonts w:ascii="Arial" w:eastAsia="ヒラギノ角ゴ Pro W3" w:hAnsi="Arial"/>
          <w:b/>
          <w:i/>
          <w:color w:val="000000"/>
          <w:sz w:val="24"/>
          <w:szCs w:val="24"/>
        </w:rPr>
        <w:t>).</w:t>
      </w:r>
    </w:p>
    <w:p w:rsidR="00977683" w:rsidRDefault="00977683" w:rsidP="00977683">
      <w:pPr>
        <w:spacing w:after="0" w:line="240" w:lineRule="auto"/>
        <w:jc w:val="center"/>
        <w:rPr>
          <w:rFonts w:ascii="Arial" w:eastAsia="ヒラギノ角ゴ Pro W3" w:hAnsi="Arial"/>
          <w:b/>
          <w:color w:val="000000"/>
          <w:sz w:val="24"/>
          <w:szCs w:val="24"/>
        </w:rPr>
      </w:pPr>
    </w:p>
    <w:p w:rsidR="00977683" w:rsidRDefault="00977683" w:rsidP="00977683">
      <w:pPr>
        <w:numPr>
          <w:ilvl w:val="0"/>
          <w:numId w:val="1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  <w:u w:val="single"/>
        </w:rPr>
        <w:t>Ударная установка</w:t>
      </w:r>
      <w:r>
        <w:rPr>
          <w:rFonts w:ascii="Arial" w:eastAsia="ヒラギノ角ゴ Pro W3" w:hAnsi="Arial" w:cs="Arial"/>
          <w:color w:val="000000"/>
        </w:rPr>
        <w:t xml:space="preserve"> </w:t>
      </w:r>
      <w:r>
        <w:rPr>
          <w:rFonts w:ascii="Arial" w:eastAsia="ヒラギノ角ゴ Pro W3" w:hAnsi="Arial" w:cs="Arial"/>
          <w:b/>
          <w:i/>
          <w:color w:val="000000"/>
        </w:rPr>
        <w:t>YAMAHA / DW</w:t>
      </w:r>
      <w:r>
        <w:rPr>
          <w:rFonts w:ascii="Arial" w:hAnsi="Arial" w:cs="Arial"/>
          <w:b/>
          <w:i/>
        </w:rPr>
        <w:t xml:space="preserve">/ </w:t>
      </w:r>
      <w:r>
        <w:rPr>
          <w:rFonts w:ascii="Arial" w:hAnsi="Arial" w:cs="Arial"/>
          <w:b/>
          <w:i/>
          <w:lang w:val="en-US"/>
        </w:rPr>
        <w:t>TAMA</w:t>
      </w:r>
      <w:r w:rsidRPr="0097768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/ </w:t>
      </w:r>
      <w:r>
        <w:rPr>
          <w:rFonts w:ascii="Arial" w:hAnsi="Arial" w:cs="Arial"/>
          <w:b/>
          <w:i/>
          <w:lang w:val="en-US"/>
        </w:rPr>
        <w:t>PREMIER</w:t>
      </w:r>
      <w:r w:rsidRPr="0097768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/ </w:t>
      </w:r>
      <w:r>
        <w:rPr>
          <w:rFonts w:ascii="Arial" w:hAnsi="Arial" w:cs="Arial"/>
          <w:b/>
          <w:i/>
          <w:lang w:val="en-US"/>
        </w:rPr>
        <w:t>PEARL</w:t>
      </w:r>
      <w:r w:rsidRPr="0097768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/</w:t>
      </w:r>
      <w:r>
        <w:rPr>
          <w:rFonts w:ascii="Arial" w:hAnsi="Arial" w:cs="Arial"/>
          <w:b/>
          <w:i/>
          <w:lang w:val="en-US"/>
        </w:rPr>
        <w:t>SONOR</w:t>
      </w:r>
      <w:r>
        <w:rPr>
          <w:rFonts w:ascii="Arial" w:hAnsi="Arial" w:cs="Arial"/>
          <w:b/>
          <w:i/>
        </w:rPr>
        <w:t xml:space="preserve"> / </w:t>
      </w:r>
      <w:r>
        <w:rPr>
          <w:rFonts w:ascii="Arial" w:hAnsi="Arial" w:cs="Arial"/>
          <w:b/>
          <w:i/>
          <w:lang w:val="en-US"/>
        </w:rPr>
        <w:t>GRETSCH</w:t>
      </w:r>
      <w:r w:rsidRPr="00977683">
        <w:rPr>
          <w:rFonts w:ascii="Arial" w:hAnsi="Arial" w:cs="Arial"/>
          <w:b/>
          <w:i/>
        </w:rPr>
        <w:t xml:space="preserve"> </w:t>
      </w:r>
      <w:r>
        <w:rPr>
          <w:rFonts w:ascii="Arial" w:eastAsia="ヒラギノ角ゴ Pro W3" w:hAnsi="Arial" w:cs="Arial"/>
          <w:color w:val="000000"/>
        </w:rPr>
        <w:t>предпочтительно (22', 10', 12', 16'), 4 стойки под тарелки, стойка под малый, стойка под Хай-</w:t>
      </w:r>
      <w:proofErr w:type="spellStart"/>
      <w:r>
        <w:rPr>
          <w:rFonts w:ascii="Arial" w:eastAsia="ヒラギノ角ゴ Pro W3" w:hAnsi="Arial" w:cs="Arial"/>
          <w:color w:val="000000"/>
        </w:rPr>
        <w:t>хэт</w:t>
      </w:r>
      <w:proofErr w:type="spellEnd"/>
      <w:r>
        <w:rPr>
          <w:rFonts w:ascii="Arial" w:eastAsia="ヒラギノ角ゴ Pro W3" w:hAnsi="Arial" w:cs="Arial"/>
          <w:color w:val="000000"/>
        </w:rPr>
        <w:t xml:space="preserve"> (с машинкой и замком в комплекте), педаль для </w:t>
      </w:r>
      <w:proofErr w:type="gramStart"/>
      <w:r>
        <w:rPr>
          <w:rFonts w:ascii="Arial" w:eastAsia="ヒラギノ角ゴ Pro W3" w:hAnsi="Arial" w:cs="Arial"/>
          <w:color w:val="000000"/>
        </w:rPr>
        <w:t>Бас-барабана</w:t>
      </w:r>
      <w:proofErr w:type="gramEnd"/>
      <w:r>
        <w:rPr>
          <w:rFonts w:ascii="Arial" w:eastAsia="ヒラギノ角ゴ Pro W3" w:hAnsi="Arial" w:cs="Arial"/>
          <w:color w:val="000000"/>
        </w:rPr>
        <w:t>, регулируемый по высоте трон барабанщика. Коврик под барабаны 2Х3м.</w:t>
      </w:r>
    </w:p>
    <w:p w:rsidR="00977683" w:rsidRDefault="00977683" w:rsidP="00977683">
      <w:pPr>
        <w:spacing w:after="0" w:line="240" w:lineRule="auto"/>
        <w:ind w:left="720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 xml:space="preserve">Подиум под барабаны 2х3м. высота 0,5м. – по требованию. </w:t>
      </w:r>
    </w:p>
    <w:p w:rsidR="00977683" w:rsidRDefault="00977683" w:rsidP="00977683">
      <w:pPr>
        <w:spacing w:after="0" w:line="240" w:lineRule="auto"/>
        <w:ind w:left="720"/>
        <w:rPr>
          <w:rFonts w:ascii="Arial" w:eastAsia="ヒラギノ角ゴ Pro W3" w:hAnsi="Arial" w:cs="Arial"/>
          <w:color w:val="000000"/>
        </w:rPr>
      </w:pPr>
    </w:p>
    <w:p w:rsidR="00977683" w:rsidRDefault="00977683" w:rsidP="00977683">
      <w:pPr>
        <w:numPr>
          <w:ilvl w:val="0"/>
          <w:numId w:val="1"/>
        </w:numPr>
        <w:spacing w:after="0" w:line="240" w:lineRule="auto"/>
        <w:rPr>
          <w:rFonts w:ascii="Arial" w:eastAsia="ヒラギノ角ゴ Pro W3" w:hAnsi="Arial" w:cs="Arial"/>
          <w:color w:val="000000"/>
          <w:u w:val="single"/>
          <w:lang w:val="en-US"/>
        </w:rPr>
      </w:pPr>
      <w:r>
        <w:rPr>
          <w:rFonts w:ascii="Arial" w:eastAsia="ヒラギノ角ゴ Pro W3" w:hAnsi="Arial" w:cs="Arial"/>
          <w:color w:val="000000"/>
          <w:u w:val="single"/>
        </w:rPr>
        <w:t>Микрофоны:</w:t>
      </w:r>
    </w:p>
    <w:p w:rsidR="00977683" w:rsidRDefault="00977683" w:rsidP="00977683">
      <w:pPr>
        <w:spacing w:after="0" w:line="240" w:lineRule="auto"/>
        <w:ind w:left="709"/>
        <w:jc w:val="both"/>
        <w:rPr>
          <w:rFonts w:ascii="Arial" w:eastAsia="ヒラギノ角ゴ Pro W3" w:hAnsi="Arial"/>
          <w:color w:val="000000"/>
          <w:lang w:val="en-GB" w:eastAsia="ru-RU"/>
        </w:rPr>
      </w:pPr>
      <w:proofErr w:type="gramStart"/>
      <w:r>
        <w:rPr>
          <w:rFonts w:ascii="Arial" w:eastAsia="ヒラギノ角ゴ Pro W3" w:hAnsi="Arial"/>
          <w:color w:val="000000"/>
          <w:lang w:val="en-US" w:eastAsia="ru-RU"/>
        </w:rPr>
        <w:t>1</w:t>
      </w:r>
      <w:r>
        <w:rPr>
          <w:rFonts w:ascii="Arial" w:eastAsia="ヒラギノ角ゴ Pro W3" w:hAnsi="Arial"/>
          <w:color w:val="000000"/>
          <w:lang w:val="en-GB" w:eastAsia="ru-RU"/>
        </w:rPr>
        <w:t xml:space="preserve"> </w:t>
      </w:r>
      <w:proofErr w:type="spellStart"/>
      <w:r>
        <w:rPr>
          <w:rFonts w:ascii="Arial" w:eastAsia="ヒラギノ角ゴ Pro W3" w:hAnsi="Arial"/>
          <w:color w:val="000000"/>
          <w:lang w:eastAsia="ru-RU"/>
        </w:rPr>
        <w:t>шт</w:t>
      </w:r>
      <w:proofErr w:type="spellEnd"/>
      <w:r>
        <w:rPr>
          <w:rFonts w:ascii="Arial" w:eastAsia="ヒラギノ角ゴ Pro W3" w:hAnsi="Arial"/>
          <w:color w:val="000000"/>
          <w:lang w:val="en-GB" w:eastAsia="ru-RU"/>
        </w:rPr>
        <w:t>.</w:t>
      </w:r>
      <w:proofErr w:type="gramEnd"/>
      <w:r>
        <w:rPr>
          <w:rFonts w:ascii="Arial" w:eastAsia="ヒラギノ角ゴ Pro W3" w:hAnsi="Arial"/>
          <w:color w:val="000000"/>
          <w:lang w:val="en-GB" w:eastAsia="ru-RU"/>
        </w:rPr>
        <w:t xml:space="preserve"> </w:t>
      </w:r>
      <w:r>
        <w:rPr>
          <w:rFonts w:ascii="Arial" w:eastAsia="ヒラギノ角ゴ Pro W3" w:hAnsi="Arial"/>
          <w:color w:val="000000"/>
          <w:lang w:eastAsia="ru-RU"/>
        </w:rPr>
        <w:t>Микрофон</w:t>
      </w:r>
      <w:r>
        <w:rPr>
          <w:rFonts w:ascii="Arial" w:eastAsia="ヒラギノ角ゴ Pro W3" w:hAnsi="Arial"/>
          <w:color w:val="000000"/>
          <w:lang w:val="en-GB" w:eastAsia="ru-RU"/>
        </w:rPr>
        <w:t xml:space="preserve"> (Bass Drum) - </w:t>
      </w:r>
      <w:r>
        <w:rPr>
          <w:rFonts w:ascii="Arial" w:eastAsia="ヒラギノ角ゴ Pro W3" w:hAnsi="Arial"/>
          <w:b/>
          <w:color w:val="000000"/>
          <w:lang w:val="en-GB" w:eastAsia="ru-RU"/>
        </w:rPr>
        <w:t>SHURE Beta 52</w:t>
      </w:r>
      <w:r>
        <w:rPr>
          <w:rFonts w:ascii="Arial" w:eastAsia="ヒラギノ角ゴ Pro W3" w:hAnsi="Arial"/>
          <w:color w:val="000000"/>
          <w:lang w:val="en-GB" w:eastAsia="ru-RU"/>
        </w:rPr>
        <w:t>;</w:t>
      </w:r>
    </w:p>
    <w:p w:rsidR="00977683" w:rsidRDefault="00977683" w:rsidP="00977683">
      <w:pPr>
        <w:spacing w:after="0" w:line="240" w:lineRule="auto"/>
        <w:ind w:left="709"/>
        <w:jc w:val="both"/>
        <w:rPr>
          <w:rFonts w:ascii="Arial" w:eastAsia="ヒラギノ角ゴ Pro W3" w:hAnsi="Arial"/>
          <w:color w:val="000000"/>
          <w:lang w:val="en-GB" w:eastAsia="ru-RU"/>
        </w:rPr>
      </w:pPr>
      <w:proofErr w:type="gramStart"/>
      <w:r>
        <w:rPr>
          <w:rFonts w:ascii="Arial" w:eastAsia="ヒラギノ角ゴ Pro W3" w:hAnsi="Arial"/>
          <w:color w:val="000000"/>
          <w:lang w:val="en-GB" w:eastAsia="ru-RU"/>
        </w:rPr>
        <w:t xml:space="preserve">1 </w:t>
      </w:r>
      <w:proofErr w:type="spellStart"/>
      <w:r>
        <w:rPr>
          <w:rFonts w:ascii="Arial" w:eastAsia="ヒラギノ角ゴ Pro W3" w:hAnsi="Arial"/>
          <w:color w:val="000000"/>
          <w:lang w:eastAsia="ru-RU"/>
        </w:rPr>
        <w:t>шт</w:t>
      </w:r>
      <w:proofErr w:type="spellEnd"/>
      <w:r>
        <w:rPr>
          <w:rFonts w:ascii="Arial" w:eastAsia="ヒラギノ角ゴ Pro W3" w:hAnsi="Arial"/>
          <w:color w:val="000000"/>
          <w:lang w:val="en-GB" w:eastAsia="ru-RU"/>
        </w:rPr>
        <w:t>.</w:t>
      </w:r>
      <w:proofErr w:type="gramEnd"/>
      <w:r>
        <w:rPr>
          <w:rFonts w:ascii="Arial" w:eastAsia="ヒラギノ角ゴ Pro W3" w:hAnsi="Arial"/>
          <w:color w:val="000000"/>
          <w:lang w:val="en-GB" w:eastAsia="ru-RU"/>
        </w:rPr>
        <w:t xml:space="preserve"> </w:t>
      </w:r>
      <w:r>
        <w:rPr>
          <w:rFonts w:ascii="Arial" w:eastAsia="ヒラギノ角ゴ Pro W3" w:hAnsi="Arial"/>
          <w:color w:val="000000"/>
          <w:lang w:eastAsia="ru-RU"/>
        </w:rPr>
        <w:t>Микрофон</w:t>
      </w:r>
      <w:r>
        <w:rPr>
          <w:rFonts w:ascii="Arial" w:eastAsia="ヒラギノ角ゴ Pro W3" w:hAnsi="Arial"/>
          <w:color w:val="000000"/>
          <w:lang w:val="en-GB" w:eastAsia="ru-RU"/>
        </w:rPr>
        <w:t xml:space="preserve"> (Bass Drum) - </w:t>
      </w:r>
      <w:r>
        <w:rPr>
          <w:rFonts w:ascii="Arial" w:eastAsia="ヒラギノ角ゴ Pro W3" w:hAnsi="Arial"/>
          <w:b/>
          <w:i/>
          <w:color w:val="000000"/>
          <w:lang w:val="en-GB" w:eastAsia="ru-RU"/>
        </w:rPr>
        <w:t xml:space="preserve">SHURE Beta 91 / </w:t>
      </w:r>
      <w:proofErr w:type="spellStart"/>
      <w:r>
        <w:rPr>
          <w:rFonts w:ascii="Arial" w:eastAsia="ヒラギノ角ゴ Pro W3" w:hAnsi="Arial"/>
          <w:b/>
          <w:i/>
          <w:color w:val="000000"/>
          <w:lang w:val="en-GB" w:eastAsia="ru-RU"/>
        </w:rPr>
        <w:t>Sennheiser</w:t>
      </w:r>
      <w:proofErr w:type="spellEnd"/>
      <w:r>
        <w:rPr>
          <w:rFonts w:ascii="Arial" w:eastAsia="ヒラギノ角ゴ Pro W3" w:hAnsi="Arial"/>
          <w:b/>
          <w:i/>
          <w:color w:val="000000"/>
          <w:lang w:val="en-GB" w:eastAsia="ru-RU"/>
        </w:rPr>
        <w:t xml:space="preserve"> e 901  </w:t>
      </w:r>
      <w:r>
        <w:rPr>
          <w:rFonts w:ascii="Arial" w:eastAsia="ヒラギノ角ゴ Pro W3" w:hAnsi="Arial"/>
          <w:b/>
          <w:i/>
          <w:color w:val="FF0000"/>
          <w:u w:val="single"/>
          <w:lang w:val="en-GB" w:eastAsia="ru-RU"/>
        </w:rPr>
        <w:t>ONLY</w:t>
      </w:r>
      <w:r>
        <w:rPr>
          <w:rFonts w:ascii="Arial" w:eastAsia="ヒラギノ角ゴ Pro W3" w:hAnsi="Arial"/>
          <w:color w:val="000000"/>
          <w:lang w:val="en-GB" w:eastAsia="ru-RU"/>
        </w:rPr>
        <w:t>;</w:t>
      </w:r>
    </w:p>
    <w:p w:rsidR="00977683" w:rsidRDefault="00977683" w:rsidP="00977683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2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Микрофон</w:t>
      </w:r>
      <w:r>
        <w:rPr>
          <w:rFonts w:ascii="Arial" w:hAnsi="Arial" w:cs="Arial"/>
          <w:lang w:val="en-GB"/>
        </w:rPr>
        <w:t xml:space="preserve"> (Snare top, Snare bottom) </w:t>
      </w:r>
      <w:r>
        <w:rPr>
          <w:rFonts w:ascii="Arial" w:hAnsi="Arial" w:cs="Arial"/>
        </w:rPr>
        <w:t>предпочтительно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>SHURE SM57 / SEINNHEISER e904</w:t>
      </w:r>
      <w:r>
        <w:rPr>
          <w:rFonts w:ascii="Arial" w:hAnsi="Arial" w:cs="Arial"/>
          <w:lang w:val="en-GB"/>
        </w:rPr>
        <w:t>;</w:t>
      </w:r>
    </w:p>
    <w:p w:rsidR="00977683" w:rsidRDefault="00977683" w:rsidP="00977683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3 </w:t>
      </w:r>
      <w:proofErr w:type="spellStart"/>
      <w:r>
        <w:rPr>
          <w:rFonts w:ascii="Arial" w:hAnsi="Arial" w:cs="Arial"/>
          <w:lang w:val="en-GB"/>
        </w:rPr>
        <w:t>шт</w:t>
      </w:r>
      <w:proofErr w:type="spellEnd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Микрофоны</w:t>
      </w:r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</w:rPr>
        <w:t>прищепки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hAnsi="Arial" w:cs="Arial"/>
          <w:lang w:val="en-GB"/>
        </w:rPr>
        <w:t xml:space="preserve"> Rack Toms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en-GB"/>
        </w:rPr>
        <w:t xml:space="preserve"> Floor Tom) </w:t>
      </w:r>
      <w:r>
        <w:rPr>
          <w:rFonts w:ascii="Arial" w:hAnsi="Arial" w:cs="Arial"/>
        </w:rPr>
        <w:t>предпочтительно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>Shure Beta98 / SEINNHEISER e904</w:t>
      </w:r>
      <w:r>
        <w:rPr>
          <w:rFonts w:ascii="Arial" w:hAnsi="Arial" w:cs="Arial"/>
          <w:lang w:val="en-GB"/>
        </w:rPr>
        <w:t>;</w:t>
      </w:r>
    </w:p>
    <w:p w:rsidR="00977683" w:rsidRDefault="00977683" w:rsidP="00977683">
      <w:pPr>
        <w:spacing w:after="0" w:line="240" w:lineRule="auto"/>
        <w:ind w:left="709"/>
        <w:jc w:val="both"/>
        <w:rPr>
          <w:rFonts w:ascii="Arial" w:eastAsia="ヒラギノ角ゴ Pro W3" w:hAnsi="Arial"/>
          <w:color w:val="000000"/>
          <w:lang w:val="en-GB" w:eastAsia="ru-RU"/>
        </w:rPr>
      </w:pPr>
      <w:proofErr w:type="gramStart"/>
      <w:r>
        <w:rPr>
          <w:rFonts w:ascii="Arial" w:eastAsia="ヒラギノ角ゴ Pro W3" w:hAnsi="Arial"/>
          <w:color w:val="000000"/>
          <w:lang w:val="en-GB" w:eastAsia="ru-RU"/>
        </w:rPr>
        <w:t xml:space="preserve">5 </w:t>
      </w:r>
      <w:proofErr w:type="spellStart"/>
      <w:r>
        <w:rPr>
          <w:rFonts w:ascii="Arial" w:eastAsia="ヒラギノ角ゴ Pro W3" w:hAnsi="Arial"/>
          <w:color w:val="000000"/>
          <w:lang w:eastAsia="ru-RU"/>
        </w:rPr>
        <w:t>шт</w:t>
      </w:r>
      <w:proofErr w:type="spellEnd"/>
      <w:r>
        <w:rPr>
          <w:rFonts w:ascii="Arial" w:eastAsia="ヒラギノ角ゴ Pro W3" w:hAnsi="Arial"/>
          <w:color w:val="000000"/>
          <w:lang w:val="en-GB" w:eastAsia="ru-RU"/>
        </w:rPr>
        <w:t>.</w:t>
      </w:r>
      <w:proofErr w:type="gramEnd"/>
      <w:r>
        <w:rPr>
          <w:rFonts w:ascii="Arial" w:eastAsia="ヒラギノ角ゴ Pro W3" w:hAnsi="Arial"/>
          <w:color w:val="000000"/>
          <w:lang w:val="en-GB" w:eastAsia="ru-RU"/>
        </w:rPr>
        <w:t xml:space="preserve"> </w:t>
      </w:r>
      <w:r>
        <w:rPr>
          <w:rFonts w:ascii="Arial" w:eastAsia="ヒラギノ角ゴ Pro W3" w:hAnsi="Arial"/>
          <w:color w:val="000000"/>
          <w:lang w:eastAsia="ru-RU"/>
        </w:rPr>
        <w:t>Микрофон</w:t>
      </w:r>
      <w:r>
        <w:rPr>
          <w:rFonts w:ascii="Arial" w:eastAsia="ヒラギノ角ゴ Pro W3" w:hAnsi="Arial"/>
          <w:color w:val="000000"/>
          <w:lang w:val="en-GB" w:eastAsia="ru-RU"/>
        </w:rPr>
        <w:t xml:space="preserve"> (3 × OH, 2 x HH) -</w:t>
      </w:r>
      <w:r>
        <w:rPr>
          <w:rFonts w:ascii="Arial" w:eastAsia="ヒラギノ角ゴ Pro W3" w:hAnsi="Arial"/>
          <w:b/>
          <w:i/>
          <w:color w:val="000000"/>
          <w:lang w:val="en-GB" w:eastAsia="ru-RU"/>
        </w:rPr>
        <w:t xml:space="preserve">SHURE SM81 / </w:t>
      </w:r>
      <w:r>
        <w:rPr>
          <w:rFonts w:ascii="Arial" w:eastAsia="ヒラギノ角ゴ Pro W3" w:hAnsi="Arial"/>
          <w:b/>
          <w:i/>
          <w:color w:val="000000"/>
          <w:lang w:eastAsia="ru-RU"/>
        </w:rPr>
        <w:t>Октава</w:t>
      </w:r>
      <w:r>
        <w:rPr>
          <w:rFonts w:ascii="Arial" w:eastAsia="ヒラギノ角ゴ Pro W3" w:hAnsi="Arial"/>
          <w:b/>
          <w:i/>
          <w:color w:val="000000"/>
          <w:lang w:val="en-GB" w:eastAsia="ru-RU"/>
        </w:rPr>
        <w:t xml:space="preserve"> </w:t>
      </w:r>
      <w:r>
        <w:rPr>
          <w:rFonts w:ascii="Arial" w:eastAsia="ヒラギノ角ゴ Pro W3" w:hAnsi="Arial"/>
          <w:b/>
          <w:i/>
          <w:color w:val="000000"/>
          <w:lang w:eastAsia="ru-RU"/>
        </w:rPr>
        <w:t>МК</w:t>
      </w:r>
      <w:r>
        <w:rPr>
          <w:rFonts w:ascii="Arial" w:eastAsia="ヒラギノ角ゴ Pro W3" w:hAnsi="Arial"/>
          <w:b/>
          <w:i/>
          <w:color w:val="000000"/>
          <w:lang w:val="en-GB" w:eastAsia="ru-RU"/>
        </w:rPr>
        <w:t xml:space="preserve"> 012 / AKG 1000</w:t>
      </w:r>
    </w:p>
    <w:p w:rsidR="00977683" w:rsidRDefault="00977683" w:rsidP="00977683">
      <w:pPr>
        <w:spacing w:after="0" w:line="240" w:lineRule="auto"/>
        <w:ind w:left="709"/>
        <w:jc w:val="both"/>
        <w:rPr>
          <w:rFonts w:ascii="Arial" w:eastAsia="ヒラギノ角ゴ Pro W3" w:hAnsi="Arial"/>
          <w:color w:val="000000"/>
          <w:lang w:val="en-GB" w:eastAsia="ru-RU"/>
        </w:rPr>
      </w:pPr>
    </w:p>
    <w:p w:rsidR="00977683" w:rsidRDefault="00977683" w:rsidP="00977683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Микрофонные стойки: </w:t>
      </w:r>
    </w:p>
    <w:p w:rsidR="00977683" w:rsidRDefault="00977683" w:rsidP="00977683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 шт. журавль с держателем под шнуровой микрофон (1 </w:t>
      </w:r>
      <w:r>
        <w:rPr>
          <w:rFonts w:ascii="Arial" w:hAnsi="Arial" w:cs="Arial"/>
          <w:color w:val="000000"/>
          <w:lang w:val="en-US"/>
        </w:rPr>
        <w:t>snare</w:t>
      </w:r>
      <w:r w:rsidRPr="009776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top</w:t>
      </w:r>
      <w:r>
        <w:rPr>
          <w:rFonts w:ascii="Arial" w:hAnsi="Arial" w:cs="Arial"/>
          <w:color w:val="000000"/>
        </w:rPr>
        <w:t>, 1 хай-</w:t>
      </w:r>
      <w:proofErr w:type="spellStart"/>
      <w:r>
        <w:rPr>
          <w:rFonts w:ascii="Arial" w:hAnsi="Arial" w:cs="Arial"/>
          <w:color w:val="000000"/>
        </w:rPr>
        <w:t>хэт</w:t>
      </w:r>
      <w:proofErr w:type="spellEnd"/>
      <w:r>
        <w:rPr>
          <w:rFonts w:ascii="Arial" w:hAnsi="Arial" w:cs="Arial"/>
          <w:color w:val="000000"/>
        </w:rPr>
        <w:t xml:space="preserve">, 3 </w:t>
      </w:r>
      <w:proofErr w:type="spellStart"/>
      <w:r>
        <w:rPr>
          <w:rFonts w:ascii="Arial" w:hAnsi="Arial" w:cs="Arial"/>
          <w:color w:val="000000"/>
        </w:rPr>
        <w:t>овер</w:t>
      </w:r>
      <w:proofErr w:type="spellEnd"/>
      <w:proofErr w:type="gramStart"/>
      <w:r>
        <w:rPr>
          <w:rFonts w:ascii="Arial" w:hAnsi="Arial" w:cs="Arial"/>
          <w:color w:val="000000"/>
        </w:rPr>
        <w:t>, );</w:t>
      </w:r>
      <w:proofErr w:type="gramEnd"/>
    </w:p>
    <w:p w:rsidR="00977683" w:rsidRDefault="00977683" w:rsidP="00977683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шт. низкий журавль (бочка, </w:t>
      </w:r>
      <w:r>
        <w:rPr>
          <w:rFonts w:ascii="Arial" w:hAnsi="Arial" w:cs="Arial"/>
          <w:color w:val="000000"/>
          <w:lang w:val="en-US"/>
        </w:rPr>
        <w:t>Snare</w:t>
      </w:r>
      <w:r w:rsidRPr="009776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bottom</w:t>
      </w:r>
      <w:r>
        <w:rPr>
          <w:rFonts w:ascii="Arial" w:hAnsi="Arial" w:cs="Arial"/>
          <w:color w:val="000000"/>
        </w:rPr>
        <w:t>);</w:t>
      </w:r>
    </w:p>
    <w:p w:rsidR="00977683" w:rsidRDefault="00977683" w:rsidP="00977683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Кофр для пульта барабанщику (со стороны хай-</w:t>
      </w:r>
      <w:proofErr w:type="spellStart"/>
      <w:r>
        <w:rPr>
          <w:rFonts w:ascii="Arial" w:hAnsi="Arial" w:cs="Arial"/>
          <w:b/>
          <w:color w:val="000000"/>
          <w:u w:val="single"/>
        </w:rPr>
        <w:t>хэта</w:t>
      </w:r>
      <w:proofErr w:type="spellEnd"/>
      <w:r>
        <w:rPr>
          <w:rFonts w:ascii="Arial" w:hAnsi="Arial" w:cs="Arial"/>
          <w:b/>
          <w:color w:val="000000"/>
          <w:u w:val="single"/>
        </w:rPr>
        <w:t>)</w:t>
      </w:r>
    </w:p>
    <w:p w:rsidR="00977683" w:rsidRDefault="00977683" w:rsidP="00977683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b/>
          <w:color w:val="000000"/>
          <w:u w:val="single"/>
        </w:rPr>
      </w:pPr>
    </w:p>
    <w:p w:rsidR="00977683" w:rsidRDefault="00977683" w:rsidP="00977683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b/>
          <w:color w:val="000000"/>
          <w:u w:val="single"/>
        </w:rPr>
      </w:pPr>
    </w:p>
    <w:p w:rsidR="006A1154" w:rsidRPr="006A1154" w:rsidRDefault="00977683" w:rsidP="0097768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</w:rPr>
      </w:pPr>
      <w:r>
        <w:rPr>
          <w:rFonts w:ascii="Arial" w:hAnsi="Arial" w:cs="Arial"/>
          <w:b/>
          <w:i/>
          <w:color w:val="000000" w:themeColor="text1"/>
        </w:rPr>
        <w:t xml:space="preserve">Сетевая коммутация –  4 розетки 220В.   </w:t>
      </w:r>
    </w:p>
    <w:p w:rsidR="006A1154" w:rsidRDefault="006A1154" w:rsidP="006A115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lang w:val="en-US"/>
        </w:rPr>
      </w:pPr>
    </w:p>
    <w:p w:rsidR="006A1154" w:rsidRDefault="006A1154" w:rsidP="006A115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lang w:val="en-US"/>
        </w:rPr>
      </w:pPr>
    </w:p>
    <w:p w:rsidR="006A1154" w:rsidRDefault="006A1154" w:rsidP="006A115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lang w:val="en-US"/>
        </w:rPr>
      </w:pPr>
    </w:p>
    <w:p w:rsidR="00977683" w:rsidRPr="006A1154" w:rsidRDefault="00977683" w:rsidP="006A1154">
      <w:pPr>
        <w:tabs>
          <w:tab w:val="left" w:pos="426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  <w:r>
        <w:rPr>
          <w:rFonts w:ascii="Arial" w:hAnsi="Arial" w:cs="Arial"/>
          <w:b/>
          <w:i/>
          <w:color w:val="000000" w:themeColor="text1"/>
        </w:rPr>
        <w:t xml:space="preserve">       </w:t>
      </w:r>
      <w:r w:rsidR="001435BC" w:rsidRPr="001435BC">
        <w:rPr>
          <w:rFonts w:ascii="Arial" w:hAnsi="Arial" w:cs="Arial"/>
          <w:b/>
          <w:i/>
          <w:color w:val="FF0000"/>
        </w:rPr>
        <w:t>!</w:t>
      </w:r>
      <w:r w:rsidR="006A1154" w:rsidRPr="006A1154">
        <w:rPr>
          <w:rFonts w:ascii="Arial" w:hAnsi="Arial" w:cs="Arial"/>
          <w:i/>
          <w:color w:val="000000" w:themeColor="text1"/>
        </w:rPr>
        <w:t xml:space="preserve">По всем возникающим вопросам, связанным </w:t>
      </w:r>
      <w:proofErr w:type="gramStart"/>
      <w:r w:rsidR="006A1154" w:rsidRPr="006A1154">
        <w:rPr>
          <w:rFonts w:ascii="Arial" w:hAnsi="Arial" w:cs="Arial"/>
          <w:i/>
          <w:color w:val="000000" w:themeColor="text1"/>
        </w:rPr>
        <w:t>с</w:t>
      </w:r>
      <w:proofErr w:type="gramEnd"/>
      <w:r w:rsidR="006A1154" w:rsidRPr="006A1154">
        <w:rPr>
          <w:rFonts w:ascii="Arial" w:hAnsi="Arial" w:cs="Arial"/>
          <w:i/>
          <w:color w:val="000000" w:themeColor="text1"/>
        </w:rPr>
        <w:t xml:space="preserve"> данным техническим райдером,</w:t>
      </w:r>
      <w:r w:rsidR="001435BC">
        <w:rPr>
          <w:rFonts w:ascii="Arial" w:hAnsi="Arial" w:cs="Arial"/>
          <w:i/>
          <w:color w:val="000000" w:themeColor="text1"/>
        </w:rPr>
        <w:t xml:space="preserve">                 </w:t>
      </w:r>
      <w:r w:rsidR="006A1154" w:rsidRPr="006A1154">
        <w:rPr>
          <w:rFonts w:ascii="Arial" w:hAnsi="Arial" w:cs="Arial"/>
          <w:i/>
          <w:color w:val="000000" w:themeColor="text1"/>
        </w:rPr>
        <w:t xml:space="preserve">    </w:t>
      </w:r>
      <w:r w:rsidR="001435BC">
        <w:rPr>
          <w:rFonts w:ascii="Arial" w:hAnsi="Arial" w:cs="Arial"/>
          <w:i/>
          <w:color w:val="000000" w:themeColor="text1"/>
        </w:rPr>
        <w:t xml:space="preserve">                    </w:t>
      </w:r>
      <w:bookmarkStart w:id="0" w:name="_GoBack"/>
      <w:bookmarkEnd w:id="0"/>
      <w:r w:rsidR="006A1154" w:rsidRPr="006A1154">
        <w:rPr>
          <w:rFonts w:ascii="Arial" w:hAnsi="Arial" w:cs="Arial"/>
          <w:i/>
          <w:color w:val="000000" w:themeColor="text1"/>
        </w:rPr>
        <w:t>обращайтесь: +7(905)5150077</w:t>
      </w:r>
      <w:r w:rsidR="006A1154">
        <w:rPr>
          <w:rFonts w:ascii="Arial" w:hAnsi="Arial" w:cs="Arial"/>
          <w:i/>
          <w:color w:val="000000" w:themeColor="text1"/>
        </w:rPr>
        <w:t xml:space="preserve"> </w:t>
      </w:r>
      <w:r w:rsidR="006A1154" w:rsidRPr="006A1154">
        <w:rPr>
          <w:rFonts w:ascii="Arial" w:hAnsi="Arial" w:cs="Arial"/>
          <w:i/>
          <w:color w:val="000000" w:themeColor="text1"/>
        </w:rPr>
        <w:t>Олег</w:t>
      </w:r>
      <w:r w:rsidR="006A1154" w:rsidRPr="001435BC">
        <w:rPr>
          <w:rFonts w:ascii="Arial" w:hAnsi="Arial" w:cs="Arial"/>
          <w:i/>
          <w:color w:val="FF0000"/>
        </w:rPr>
        <w:t>!</w:t>
      </w:r>
      <w:r w:rsidRPr="006A1154">
        <w:rPr>
          <w:rFonts w:ascii="Arial" w:hAnsi="Arial" w:cs="Arial"/>
          <w:i/>
          <w:color w:val="000000" w:themeColor="text1"/>
        </w:rPr>
        <w:t xml:space="preserve">    </w:t>
      </w:r>
      <w:r w:rsidR="001435BC">
        <w:rPr>
          <w:rFonts w:ascii="Arial" w:hAnsi="Arial" w:cs="Arial"/>
          <w:i/>
          <w:color w:val="000000" w:themeColor="text1"/>
        </w:rPr>
        <w:t xml:space="preserve"> </w:t>
      </w:r>
    </w:p>
    <w:p w:rsidR="004219FC" w:rsidRDefault="004219FC"/>
    <w:sectPr w:rsidR="0042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61C"/>
    <w:multiLevelType w:val="hybridMultilevel"/>
    <w:tmpl w:val="BAD04F34"/>
    <w:lvl w:ilvl="0" w:tplc="CC4ACE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C83007"/>
    <w:multiLevelType w:val="hybridMultilevel"/>
    <w:tmpl w:val="8C50487A"/>
    <w:lvl w:ilvl="0" w:tplc="FAAE9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37"/>
    <w:rsid w:val="001435BC"/>
    <w:rsid w:val="004219FC"/>
    <w:rsid w:val="006A1154"/>
    <w:rsid w:val="00934037"/>
    <w:rsid w:val="009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8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8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2015-10-07T07:35:00Z</dcterms:created>
  <dcterms:modified xsi:type="dcterms:W3CDTF">2015-10-07T07:42:00Z</dcterms:modified>
</cp:coreProperties>
</file>