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112" w:rsidRPr="00470C36" w:rsidRDefault="006D0E35" w:rsidP="00EE0112">
      <w:pPr>
        <w:autoSpaceDE w:val="0"/>
        <w:autoSpaceDN w:val="0"/>
        <w:adjustRightInd w:val="0"/>
        <w:rPr>
          <w:rFonts w:ascii="Verdana" w:hAnsi="Verdana" w:cs="Verdana"/>
          <w:i/>
          <w:iCs/>
          <w:color w:val="333333"/>
          <w:sz w:val="10"/>
          <w:szCs w:val="10"/>
        </w:rPr>
      </w:pPr>
      <w:r w:rsidRPr="00CB5313">
        <w:rPr>
          <w:rFonts w:ascii="Verdana" w:hAnsi="Verdana"/>
          <w:i/>
          <w:noProof/>
          <w:color w:val="333333"/>
          <w:sz w:val="28"/>
          <w:szCs w:val="28"/>
          <w:lang w:val="en-US"/>
        </w:rPr>
        <w:drawing>
          <wp:inline distT="0" distB="0" distL="0" distR="0">
            <wp:extent cx="1163955" cy="87884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12" w:rsidRP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  <w:color w:val="333333"/>
          <w:sz w:val="28"/>
          <w:szCs w:val="28"/>
          <w:lang w:val="en-US"/>
        </w:rPr>
      </w:pPr>
      <w:r w:rsidRPr="00EE0112">
        <w:rPr>
          <w:rFonts w:ascii="Verdana" w:hAnsi="Verdana" w:cs="Verdana"/>
          <w:b/>
          <w:bCs/>
          <w:i/>
          <w:iCs/>
          <w:color w:val="333333"/>
          <w:sz w:val="28"/>
          <w:szCs w:val="28"/>
          <w:lang w:val="en-US"/>
        </w:rPr>
        <w:t xml:space="preserve">Ivan Citron /Electronic Playmates - </w:t>
      </w:r>
      <w:proofErr w:type="spellStart"/>
      <w:r w:rsidRPr="00EE0112">
        <w:rPr>
          <w:rFonts w:ascii="Verdana" w:hAnsi="Verdana" w:cs="Verdana"/>
          <w:b/>
          <w:bCs/>
          <w:i/>
          <w:iCs/>
          <w:color w:val="333333"/>
          <w:sz w:val="28"/>
          <w:szCs w:val="28"/>
          <w:lang w:val="en-US"/>
        </w:rPr>
        <w:t>Spb</w:t>
      </w:r>
      <w:proofErr w:type="spellEnd"/>
      <w:r w:rsidRPr="00EE0112">
        <w:rPr>
          <w:rFonts w:ascii="Verdana" w:hAnsi="Verdana" w:cs="Verdana"/>
          <w:b/>
          <w:bCs/>
          <w:i/>
          <w:iCs/>
          <w:color w:val="333333"/>
          <w:sz w:val="28"/>
          <w:szCs w:val="28"/>
          <w:lang w:val="en-US"/>
        </w:rPr>
        <w:t>/</w:t>
      </w:r>
      <w:r w:rsidRPr="00EE0112">
        <w:rPr>
          <w:rFonts w:ascii="Verdana" w:hAnsi="Verdana" w:cs="Verdana"/>
          <w:b/>
          <w:bCs/>
          <w:color w:val="333333"/>
          <w:sz w:val="28"/>
          <w:szCs w:val="28"/>
          <w:lang w:val="en-US"/>
        </w:rPr>
        <w:t xml:space="preserve">                 </w:t>
      </w:r>
    </w:p>
    <w:p w:rsidR="00EE0112" w:rsidRP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  <w:color w:val="333333"/>
          <w:lang w:val="en-US"/>
        </w:rPr>
      </w:pP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  <w:color w:val="333333"/>
        </w:rPr>
      </w:pPr>
      <w:r>
        <w:rPr>
          <w:rFonts w:ascii="Verdana" w:hAnsi="Verdana" w:cs="Verdana"/>
          <w:b/>
          <w:bCs/>
          <w:color w:val="333333"/>
        </w:rPr>
        <w:t>Выездной Райдер.</w:t>
      </w:r>
    </w:p>
    <w:p w:rsidR="00EE0112" w:rsidRDefault="00EE0112" w:rsidP="00EE0112">
      <w:pPr>
        <w:autoSpaceDE w:val="0"/>
        <w:autoSpaceDN w:val="0"/>
        <w:adjustRightInd w:val="0"/>
        <w:jc w:val="center"/>
        <w:rPr>
          <w:rFonts w:ascii="Verdana" w:hAnsi="Verdana" w:cs="Verdana"/>
          <w:color w:val="7F7F7F"/>
        </w:rPr>
      </w:pP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Основные музыкальные направления:</w:t>
      </w: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0112" w:rsidRP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EE0112">
        <w:rPr>
          <w:rFonts w:ascii="Verdana" w:hAnsi="Verdana" w:cs="Verdana"/>
          <w:sz w:val="20"/>
          <w:szCs w:val="20"/>
          <w:lang w:val="en-US"/>
        </w:rPr>
        <w:t>Tech</w:t>
      </w:r>
      <w:r w:rsidR="007C5F3F">
        <w:rPr>
          <w:rFonts w:ascii="Verdana" w:hAnsi="Verdana" w:cs="Verdana"/>
          <w:sz w:val="20"/>
          <w:szCs w:val="20"/>
          <w:lang w:val="en-US"/>
        </w:rPr>
        <w:t xml:space="preserve"> House</w:t>
      </w:r>
      <w:r w:rsidRPr="00EE0112">
        <w:rPr>
          <w:rFonts w:ascii="Verdana" w:hAnsi="Verdana" w:cs="Verdana"/>
          <w:sz w:val="20"/>
          <w:szCs w:val="20"/>
          <w:lang w:val="en-US"/>
        </w:rPr>
        <w:t xml:space="preserve">, </w:t>
      </w:r>
      <w:r w:rsidR="00D64F2A">
        <w:rPr>
          <w:rFonts w:ascii="Verdana" w:hAnsi="Verdana" w:cs="Verdana"/>
          <w:sz w:val="20"/>
          <w:szCs w:val="20"/>
          <w:lang w:val="en-US"/>
        </w:rPr>
        <w:t>Deep House,</w:t>
      </w:r>
      <w:r w:rsidR="006D0E35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6D0E35" w:rsidRPr="00EE0112">
        <w:rPr>
          <w:rFonts w:ascii="Verdana" w:hAnsi="Verdana" w:cs="Verdana"/>
          <w:sz w:val="20"/>
          <w:szCs w:val="20"/>
          <w:lang w:val="en-US"/>
        </w:rPr>
        <w:t>Progressive House</w:t>
      </w:r>
      <w:r w:rsidR="006D0E35">
        <w:rPr>
          <w:rFonts w:ascii="Verdana" w:hAnsi="Verdana" w:cs="Verdana"/>
          <w:sz w:val="20"/>
          <w:szCs w:val="20"/>
          <w:lang w:val="en-US"/>
        </w:rPr>
        <w:t xml:space="preserve">, </w:t>
      </w:r>
      <w:r w:rsidRPr="00EE0112">
        <w:rPr>
          <w:rFonts w:ascii="Verdana" w:hAnsi="Verdana" w:cs="Verdana"/>
          <w:sz w:val="20"/>
          <w:szCs w:val="20"/>
          <w:lang w:val="en-US"/>
        </w:rPr>
        <w:t>Deep Techno, Minimal Techno</w:t>
      </w:r>
      <w:r w:rsidR="00D64F2A">
        <w:rPr>
          <w:rFonts w:ascii="Verdana" w:hAnsi="Verdana" w:cs="Verdana"/>
          <w:sz w:val="20"/>
          <w:szCs w:val="20"/>
          <w:lang w:val="en-US"/>
        </w:rPr>
        <w:t>.</w:t>
      </w:r>
    </w:p>
    <w:p w:rsidR="00EE0112" w:rsidRP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EE0112" w:rsidRP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 w:rsidRPr="00EE0112">
        <w:rPr>
          <w:rFonts w:ascii="Verdana" w:hAnsi="Verdana" w:cs="Verdana"/>
          <w:b/>
          <w:bCs/>
          <w:color w:val="333333"/>
          <w:sz w:val="20"/>
          <w:szCs w:val="20"/>
          <w:lang w:val="en-US"/>
        </w:rPr>
        <w:t>Ivan Citron</w:t>
      </w:r>
      <w:r w:rsidRPr="00EE0112">
        <w:rPr>
          <w:rFonts w:ascii="Verdana" w:hAnsi="Verdana" w:cs="Verdana"/>
          <w:color w:val="333333"/>
          <w:sz w:val="20"/>
          <w:szCs w:val="20"/>
          <w:lang w:val="en-US"/>
        </w:rPr>
        <w:t xml:space="preserve"> - </w:t>
      </w:r>
      <w:r w:rsidRPr="00EE0112">
        <w:rPr>
          <w:rFonts w:ascii="Verdana" w:hAnsi="Verdana" w:cs="Verdana"/>
          <w:sz w:val="20"/>
          <w:szCs w:val="20"/>
          <w:lang w:val="en-US"/>
        </w:rPr>
        <w:t>DJ’</w:t>
      </w:r>
      <w:r>
        <w:rPr>
          <w:rFonts w:ascii="Verdana" w:hAnsi="Verdana" w:cs="Verdana"/>
          <w:sz w:val="20"/>
          <w:szCs w:val="20"/>
        </w:rPr>
        <w:t>й</w:t>
      </w:r>
      <w:r w:rsidRPr="00EE0112"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</w:rPr>
        <w:t>с</w:t>
      </w:r>
      <w:r w:rsidRPr="00EE0112">
        <w:rPr>
          <w:rFonts w:ascii="Verdana" w:hAnsi="Verdana" w:cs="Verdana"/>
          <w:sz w:val="20"/>
          <w:szCs w:val="20"/>
          <w:lang w:val="en-US"/>
        </w:rPr>
        <w:t xml:space="preserve"> 1999 </w:t>
      </w:r>
      <w:r>
        <w:rPr>
          <w:rFonts w:ascii="Verdana" w:hAnsi="Verdana" w:cs="Verdana"/>
          <w:sz w:val="20"/>
          <w:szCs w:val="20"/>
        </w:rPr>
        <w:t>г</w:t>
      </w:r>
      <w:r w:rsidRPr="00EE0112">
        <w:rPr>
          <w:rFonts w:ascii="Verdana" w:hAnsi="Verdana" w:cs="Verdana"/>
          <w:sz w:val="20"/>
          <w:szCs w:val="20"/>
          <w:lang w:val="en-US"/>
        </w:rPr>
        <w:t>.</w:t>
      </w: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Сет: от </w:t>
      </w:r>
      <w:r>
        <w:rPr>
          <w:rFonts w:ascii="Verdana" w:hAnsi="Verdana" w:cs="Verdana"/>
          <w:b/>
          <w:bCs/>
          <w:sz w:val="20"/>
          <w:szCs w:val="20"/>
        </w:rPr>
        <w:t>1000 €</w:t>
      </w:r>
      <w:r>
        <w:rPr>
          <w:rFonts w:ascii="Verdana" w:hAnsi="Verdana" w:cs="Verdana"/>
          <w:sz w:val="20"/>
          <w:szCs w:val="20"/>
        </w:rPr>
        <w:t xml:space="preserve"> / 180 минут</w:t>
      </w: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Дислокация: Россия, Санкт-Петербург</w:t>
      </w: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Резидент</w:t>
      </w:r>
      <w:r w:rsidRPr="00EE0112">
        <w:rPr>
          <w:rFonts w:ascii="Verdana" w:hAnsi="Verdana" w:cs="Verdana"/>
          <w:sz w:val="20"/>
          <w:szCs w:val="20"/>
          <w:lang w:val="en-US"/>
        </w:rPr>
        <w:t>: Electronic Playmates [</w:t>
      </w:r>
      <w:proofErr w:type="spellStart"/>
      <w:r w:rsidRPr="00EE0112">
        <w:rPr>
          <w:rFonts w:ascii="Verdana" w:hAnsi="Verdana" w:cs="Verdana"/>
          <w:sz w:val="20"/>
          <w:szCs w:val="20"/>
          <w:lang w:val="en-US"/>
        </w:rPr>
        <w:t>Spb</w:t>
      </w:r>
      <w:proofErr w:type="spellEnd"/>
      <w:r w:rsidRPr="00EE0112">
        <w:rPr>
          <w:rFonts w:ascii="Verdana" w:hAnsi="Verdana" w:cs="Verdana"/>
          <w:sz w:val="20"/>
          <w:szCs w:val="20"/>
          <w:lang w:val="en-US"/>
        </w:rPr>
        <w:t xml:space="preserve">], CIT Rec. </w:t>
      </w:r>
      <w:r>
        <w:rPr>
          <w:rFonts w:ascii="Verdana" w:hAnsi="Verdana" w:cs="Verdana"/>
          <w:sz w:val="20"/>
          <w:szCs w:val="20"/>
        </w:rPr>
        <w:t>[</w:t>
      </w:r>
      <w:proofErr w:type="spellStart"/>
      <w:r>
        <w:rPr>
          <w:rFonts w:ascii="Verdana" w:hAnsi="Verdana" w:cs="Verdana"/>
          <w:sz w:val="20"/>
          <w:szCs w:val="20"/>
        </w:rPr>
        <w:t>Spb</w:t>
      </w:r>
      <w:proofErr w:type="spellEnd"/>
      <w:r>
        <w:rPr>
          <w:rFonts w:ascii="Verdana" w:hAnsi="Verdana" w:cs="Verdana"/>
          <w:sz w:val="20"/>
          <w:szCs w:val="20"/>
        </w:rPr>
        <w:t xml:space="preserve">] </w:t>
      </w: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Организационные требования к приглашающей стороне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Оплата дороги </w:t>
      </w:r>
      <w:proofErr w:type="spellStart"/>
      <w:r>
        <w:rPr>
          <w:rFonts w:ascii="Verdana" w:hAnsi="Verdana" w:cs="Verdana"/>
          <w:sz w:val="20"/>
          <w:szCs w:val="20"/>
        </w:rPr>
        <w:t>DJ’я</w:t>
      </w:r>
      <w:proofErr w:type="spellEnd"/>
      <w:r>
        <w:rPr>
          <w:rFonts w:ascii="Verdana" w:hAnsi="Verdana" w:cs="Verdana"/>
          <w:sz w:val="20"/>
          <w:szCs w:val="20"/>
        </w:rPr>
        <w:t xml:space="preserve"> в обе стороны самолётом либо ж/д транспортом (</w:t>
      </w:r>
      <w:r>
        <w:rPr>
          <w:rFonts w:ascii="Verdana" w:hAnsi="Verdana" w:cs="Verdana"/>
          <w:b/>
          <w:bCs/>
          <w:sz w:val="20"/>
          <w:szCs w:val="20"/>
        </w:rPr>
        <w:t>СВ</w:t>
      </w:r>
      <w:r>
        <w:rPr>
          <w:rFonts w:ascii="Verdana" w:hAnsi="Verdana" w:cs="Verdana"/>
          <w:sz w:val="20"/>
          <w:szCs w:val="20"/>
        </w:rPr>
        <w:t>) (если время в пути занимает не более 12 часов).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Для городов, требующих визовый въезд на их территорию, организаторы мероприятия в обязательном порядке обеспечивают визой </w:t>
      </w:r>
      <w:proofErr w:type="spellStart"/>
      <w:r>
        <w:rPr>
          <w:rFonts w:ascii="Verdana" w:hAnsi="Verdana" w:cs="Verdana"/>
          <w:sz w:val="20"/>
          <w:szCs w:val="20"/>
        </w:rPr>
        <w:t>DJ’я</w:t>
      </w:r>
      <w:proofErr w:type="spellEnd"/>
      <w:r>
        <w:rPr>
          <w:rFonts w:ascii="Verdana" w:hAnsi="Verdana" w:cs="Verdana"/>
          <w:sz w:val="20"/>
          <w:szCs w:val="20"/>
        </w:rPr>
        <w:t xml:space="preserve">. Исключением является уже имеющаяся действующая виза у </w:t>
      </w:r>
      <w:proofErr w:type="spellStart"/>
      <w:r>
        <w:rPr>
          <w:rFonts w:ascii="Verdana" w:hAnsi="Verdana" w:cs="Verdana"/>
          <w:sz w:val="20"/>
          <w:szCs w:val="20"/>
        </w:rPr>
        <w:t>DJ’я</w:t>
      </w:r>
      <w:proofErr w:type="spellEnd"/>
      <w:r>
        <w:rPr>
          <w:rFonts w:ascii="Verdana" w:hAnsi="Verdana" w:cs="Verdana"/>
          <w:sz w:val="20"/>
          <w:szCs w:val="20"/>
        </w:rPr>
        <w:t xml:space="preserve"> для въезда на территорию той или иной страны. Подробности и нюансы обсуждаются при более конкретном рассмотрении Вашего предложения.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Билеты покупаются и высылаются организаторами мероприятия заранее (не позднее недели до намеченной даты проведения мероприятия).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Проживание – гостиница. Номер: номер улучшенной комфортности или полу люкс.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Обеспечение трехразового питания в ресторане на протяжении всего пребывания в городе проведения мероприятия.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 xml:space="preserve"> Приглашающая сторона в обязательном порядке производит встречу </w:t>
      </w:r>
      <w:proofErr w:type="spellStart"/>
      <w:r>
        <w:rPr>
          <w:rFonts w:ascii="Verdana" w:hAnsi="Verdana" w:cs="Verdana"/>
          <w:sz w:val="20"/>
          <w:szCs w:val="20"/>
        </w:rPr>
        <w:t>DJ’я</w:t>
      </w:r>
      <w:proofErr w:type="spellEnd"/>
      <w:r w:rsidR="006D0E35" w:rsidRPr="006D0E3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в аэропорту (на вокзале), а также провожает по истечению срока пребывания в городе проведения акции в аэропорт (на вокзал). 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7.</w:t>
      </w:r>
      <w:r>
        <w:rPr>
          <w:rFonts w:ascii="Verdana" w:hAnsi="Verdana" w:cs="Verdana"/>
          <w:sz w:val="20"/>
          <w:szCs w:val="20"/>
        </w:rPr>
        <w:t xml:space="preserve"> К приезду </w:t>
      </w:r>
      <w:proofErr w:type="spellStart"/>
      <w:r>
        <w:rPr>
          <w:rFonts w:ascii="Verdana" w:hAnsi="Verdana" w:cs="Verdana"/>
          <w:sz w:val="20"/>
          <w:szCs w:val="20"/>
        </w:rPr>
        <w:t>DJ'я</w:t>
      </w:r>
      <w:proofErr w:type="spellEnd"/>
      <w:r>
        <w:rPr>
          <w:rFonts w:ascii="Verdana" w:hAnsi="Verdana" w:cs="Verdana"/>
          <w:sz w:val="20"/>
          <w:szCs w:val="20"/>
        </w:rPr>
        <w:t xml:space="preserve"> на площадку обязательно наличие специальной комнаты отдыха. Комнаты отдыха должна быть убрана. Наличие минеральной воды, соков, салфеток. Во время присутствия </w:t>
      </w:r>
      <w:proofErr w:type="spellStart"/>
      <w:r>
        <w:rPr>
          <w:rFonts w:ascii="Verdana" w:hAnsi="Verdana" w:cs="Verdana"/>
          <w:sz w:val="20"/>
          <w:szCs w:val="20"/>
        </w:rPr>
        <w:t>DJ’я</w:t>
      </w:r>
      <w:proofErr w:type="spellEnd"/>
      <w:r>
        <w:rPr>
          <w:rFonts w:ascii="Verdana" w:hAnsi="Verdana" w:cs="Verdana"/>
          <w:sz w:val="20"/>
          <w:szCs w:val="20"/>
        </w:rPr>
        <w:t xml:space="preserve"> на площадке, </w:t>
      </w:r>
      <w:r>
        <w:rPr>
          <w:rFonts w:ascii="Verdana" w:hAnsi="Verdana" w:cs="Verdana"/>
          <w:b/>
          <w:bCs/>
          <w:sz w:val="16"/>
          <w:szCs w:val="16"/>
        </w:rPr>
        <w:t>КАТЕГОРИЧЕСКИ ЗАПРЕЩЕНО ПРИСУТСТВИЕ ПОСТОРОННИХ ЛИЦ!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 xml:space="preserve"> Все вопросы со СМИ согласовываются заранее с </w:t>
      </w:r>
      <w:proofErr w:type="spellStart"/>
      <w:r>
        <w:rPr>
          <w:rFonts w:ascii="Verdana" w:hAnsi="Verdana" w:cs="Verdana"/>
          <w:sz w:val="20"/>
          <w:szCs w:val="20"/>
        </w:rPr>
        <w:t>DJ’ем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9. </w:t>
      </w:r>
      <w:r>
        <w:rPr>
          <w:rFonts w:ascii="Verdana" w:hAnsi="Verdana" w:cs="Verdana"/>
          <w:sz w:val="20"/>
          <w:szCs w:val="20"/>
        </w:rPr>
        <w:t xml:space="preserve">За неделю до мероприятия организаторы обязаны дать исчерпывающую информацию по поводу полного </w:t>
      </w:r>
      <w:proofErr w:type="spellStart"/>
      <w:r>
        <w:rPr>
          <w:rFonts w:ascii="Verdana" w:hAnsi="Verdana" w:cs="Verdana"/>
          <w:sz w:val="20"/>
          <w:szCs w:val="20"/>
        </w:rPr>
        <w:t>лайн-апа</w:t>
      </w:r>
      <w:proofErr w:type="spellEnd"/>
      <w:r>
        <w:rPr>
          <w:rFonts w:ascii="Verdana" w:hAnsi="Verdana" w:cs="Verdana"/>
          <w:sz w:val="20"/>
          <w:szCs w:val="20"/>
        </w:rPr>
        <w:t xml:space="preserve"> и формата вечеринки.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Courier New" w:hAnsi="Courier New" w:cs="Courier New"/>
        </w:rPr>
      </w:pPr>
      <w:r>
        <w:rPr>
          <w:rFonts w:ascii="Verdana" w:hAnsi="Verdana" w:cs="Verdana"/>
          <w:b/>
          <w:bCs/>
        </w:rPr>
        <w:t>Варианты оплаты гонорара:</w:t>
      </w: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Courier New" w:hAnsi="Courier New" w:cs="Courier New"/>
        </w:rPr>
      </w:pP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10. </w:t>
      </w:r>
      <w:r>
        <w:rPr>
          <w:rFonts w:ascii="Verdana" w:hAnsi="Verdana" w:cs="Verdana"/>
          <w:sz w:val="20"/>
          <w:szCs w:val="20"/>
        </w:rPr>
        <w:t xml:space="preserve">Производится 50% предоплата не позднее 2-х недель до намеченной даты проведения мероприятия. Остальные 50% оплачиваются по приезду в город проведения акции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до начала его выступления</w:t>
      </w:r>
      <w:r>
        <w:rPr>
          <w:rFonts w:ascii="Verdana" w:hAnsi="Verdana" w:cs="Verdana"/>
          <w:sz w:val="20"/>
          <w:szCs w:val="20"/>
        </w:rPr>
        <w:t xml:space="preserve">. Если же оплата не была </w:t>
      </w:r>
      <w:r>
        <w:rPr>
          <w:rFonts w:ascii="Verdana" w:hAnsi="Verdana" w:cs="Verdana"/>
          <w:sz w:val="20"/>
          <w:szCs w:val="20"/>
        </w:rPr>
        <w:lastRenderedPageBreak/>
        <w:t>произведена до начала выступления, то выступление отменяется! Первичные 50% оплаты организаторам не возвращаются и учитываются как неустойка.</w:t>
      </w: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11. </w:t>
      </w:r>
      <w:r>
        <w:rPr>
          <w:rFonts w:ascii="Verdana" w:hAnsi="Verdana" w:cs="Verdana"/>
          <w:sz w:val="20"/>
          <w:szCs w:val="20"/>
        </w:rPr>
        <w:t xml:space="preserve">Сумма гонорара оговаривается непосредственно с </w:t>
      </w:r>
      <w:proofErr w:type="spellStart"/>
      <w:r>
        <w:rPr>
          <w:rFonts w:ascii="Verdana" w:hAnsi="Verdana" w:cs="Verdana"/>
          <w:sz w:val="20"/>
          <w:szCs w:val="20"/>
        </w:rPr>
        <w:t>DJ'ем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 w:rsidR="00C87E4D" w:rsidRPr="001233BE"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ЗАПРЕЩАЕТСЯ ЗАПИСЬ ВЫСТУПЛЕНИЯ НА АУДИО-НОСИТЕЛИ КРОМЕ СЛУЧАЕВ, ОТДЕЛЬНО ОБГОВАРИВАЕМЫХ С АРТИСТОМ.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В СЛУЧАЕ НЕВЫПОЛНЕНИЯ УСЛОВИЙ ВЫШЕУКАЗАННЫХ ПУНКТОВ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DJ'й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ОСТАВЛЯЕТ ЗА СОБОЙ ПРАВО НА ИЗМЕНЕНИЕ ВРЕМЕНИ ВЫСТУПЛЕНИЯ, ЛИБО ЗАДЕРЖКУ ВЫСТУПЛЕНИЯ ДО ВЫЯСНЕНИЯ ОБСТОЯТЕЛЬСТВ.</w:t>
      </w: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Verdana" w:hAnsi="Verdana" w:cs="Verdana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Все остальные вопросы и нюансы обсуждаются при более конкретном рассмотрении Вашего предложения.</w:t>
      </w:r>
    </w:p>
    <w:p w:rsidR="00EE0112" w:rsidRDefault="00EE0112" w:rsidP="00EE0112">
      <w:pPr>
        <w:autoSpaceDE w:val="0"/>
        <w:autoSpaceDN w:val="0"/>
        <w:adjustRightInd w:val="0"/>
        <w:ind w:right="256"/>
        <w:rPr>
          <w:rFonts w:ascii="Courier New" w:hAnsi="Courier New" w:cs="Courier New"/>
        </w:rPr>
      </w:pPr>
      <w:r>
        <w:rPr>
          <w:rFonts w:ascii="Verdana" w:hAnsi="Verdana" w:cs="Verdana"/>
          <w:sz w:val="20"/>
          <w:szCs w:val="20"/>
        </w:rPr>
        <w:t>Мы 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EE0112" w:rsidRDefault="00EE0112" w:rsidP="00EE0112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Контакты:</w:t>
      </w:r>
    </w:p>
    <w:p w:rsid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EE0112" w:rsidRPr="00EE0112" w:rsidRDefault="00EE0112" w:rsidP="00EE011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333333"/>
          <w:sz w:val="20"/>
          <w:szCs w:val="20"/>
          <w:u w:val="single" w:color="333333"/>
          <w:lang w:val="en-US"/>
        </w:rPr>
      </w:pPr>
      <w:r w:rsidRPr="00EE0112">
        <w:rPr>
          <w:rFonts w:ascii="Verdana" w:hAnsi="Verdana" w:cs="Verdana"/>
          <w:b/>
          <w:bCs/>
          <w:i/>
          <w:iCs/>
          <w:color w:val="333333"/>
          <w:sz w:val="20"/>
          <w:szCs w:val="20"/>
          <w:lang w:val="en-US"/>
        </w:rPr>
        <w:t>Ivan Citron - Electronic Playmates [</w:t>
      </w:r>
      <w:proofErr w:type="spellStart"/>
      <w:r w:rsidRPr="00EE0112">
        <w:rPr>
          <w:rFonts w:ascii="Verdana" w:hAnsi="Verdana" w:cs="Verdana"/>
          <w:b/>
          <w:bCs/>
          <w:i/>
          <w:iCs/>
          <w:color w:val="333333"/>
          <w:sz w:val="20"/>
          <w:szCs w:val="20"/>
          <w:lang w:val="en-US"/>
        </w:rPr>
        <w:t>Spb</w:t>
      </w:r>
      <w:proofErr w:type="spellEnd"/>
      <w:r w:rsidRPr="00EE0112">
        <w:rPr>
          <w:rFonts w:ascii="Verdana" w:hAnsi="Verdana" w:cs="Verdana"/>
          <w:b/>
          <w:bCs/>
          <w:i/>
          <w:iCs/>
          <w:color w:val="333333"/>
          <w:sz w:val="20"/>
          <w:szCs w:val="20"/>
          <w:u w:val="single" w:color="333333"/>
          <w:lang w:val="en-US"/>
        </w:rPr>
        <w:t>]</w:t>
      </w:r>
    </w:p>
    <w:p w:rsid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</w:pPr>
      <w:r w:rsidRPr="00EE0112"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  <w:t xml:space="preserve">E-mail: </w:t>
      </w:r>
      <w:hyperlink r:id="rId5" w:history="1">
        <w:r w:rsidR="006D0E35" w:rsidRPr="00D52CD6">
          <w:rPr>
            <w:rStyle w:val="a3"/>
            <w:rFonts w:ascii="Verdana" w:hAnsi="Verdana" w:cs="Verdana"/>
            <w:b/>
            <w:bCs/>
            <w:sz w:val="20"/>
            <w:szCs w:val="20"/>
            <w:lang w:val="en-US"/>
          </w:rPr>
          <w:t>djcitron@mail.ru</w:t>
        </w:r>
      </w:hyperlink>
    </w:p>
    <w:p w:rsidR="006D0E35" w:rsidRDefault="006D0E35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</w:pPr>
    </w:p>
    <w:p w:rsidR="006D0E35" w:rsidRPr="00EE0112" w:rsidRDefault="006D0E35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</w:pPr>
      <w:r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  <w:t>www.promodj.com/citron</w:t>
      </w:r>
    </w:p>
    <w:p w:rsidR="00EE0112" w:rsidRP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</w:pPr>
    </w:p>
    <w:p w:rsidR="00EE0112" w:rsidRPr="00EE0112" w:rsidRDefault="00EE0112" w:rsidP="00EE011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</w:pPr>
      <w:r>
        <w:rPr>
          <w:rFonts w:ascii="Verdana" w:hAnsi="Verdana" w:cs="Verdana"/>
          <w:b/>
          <w:bCs/>
          <w:color w:val="3B3B3B"/>
          <w:sz w:val="20"/>
          <w:szCs w:val="20"/>
          <w:u w:color="333333"/>
        </w:rPr>
        <w:t>Тел</w:t>
      </w:r>
      <w:r w:rsidRPr="00EE0112"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  <w:t>: +79119725555</w:t>
      </w:r>
    </w:p>
    <w:p w:rsidR="00EE0112" w:rsidRPr="006D0E35" w:rsidRDefault="00EE0112" w:rsidP="006D0E35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3B3B3B"/>
          <w:sz w:val="20"/>
          <w:szCs w:val="20"/>
          <w:u w:color="333333"/>
        </w:rPr>
      </w:pPr>
      <w:r w:rsidRPr="00EE0112">
        <w:rPr>
          <w:rFonts w:ascii="Verdana" w:hAnsi="Verdana" w:cs="Verdana"/>
          <w:b/>
          <w:bCs/>
          <w:color w:val="3B3B3B"/>
          <w:sz w:val="20"/>
          <w:szCs w:val="20"/>
          <w:u w:color="333333"/>
          <w:lang w:val="en-US"/>
        </w:rPr>
        <w:t xml:space="preserve">        </w:t>
      </w:r>
      <w:r>
        <w:rPr>
          <w:rFonts w:ascii="Verdana" w:hAnsi="Verdana" w:cs="Verdana"/>
          <w:b/>
          <w:bCs/>
          <w:color w:val="3B3B3B"/>
          <w:sz w:val="20"/>
          <w:szCs w:val="20"/>
          <w:u w:color="333333"/>
        </w:rPr>
        <w:t>+79219875555</w:t>
      </w:r>
    </w:p>
    <w:sectPr w:rsidR="00EE0112" w:rsidRPr="006D0E35" w:rsidSect="009B5B5E">
      <w:pgSz w:w="11900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12"/>
    <w:rsid w:val="001233BE"/>
    <w:rsid w:val="00446246"/>
    <w:rsid w:val="00470C36"/>
    <w:rsid w:val="00574464"/>
    <w:rsid w:val="006D0E35"/>
    <w:rsid w:val="007C5F3F"/>
    <w:rsid w:val="007E0B44"/>
    <w:rsid w:val="00867EE5"/>
    <w:rsid w:val="009B5B5E"/>
    <w:rsid w:val="00C87E4D"/>
    <w:rsid w:val="00D64F2A"/>
    <w:rsid w:val="00DA5091"/>
    <w:rsid w:val="00E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366B"/>
  <w15:chartTrackingRefBased/>
  <w15:docId w15:val="{EB4258AC-58FA-8B48-AC1E-AB7FDC7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E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citro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Citron Ivan</dc:creator>
  <cp:keywords/>
  <dc:description/>
  <cp:lastModifiedBy>Citron Ivan</cp:lastModifiedBy>
  <cp:revision>2</cp:revision>
  <cp:lastPrinted>2019-12-08T21:14:00Z</cp:lastPrinted>
  <dcterms:created xsi:type="dcterms:W3CDTF">2020-08-28T19:33:00Z</dcterms:created>
  <dcterms:modified xsi:type="dcterms:W3CDTF">2020-08-28T19:33:00Z</dcterms:modified>
</cp:coreProperties>
</file>