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C72B1" w:rsidRDefault="001B6DB3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  <w:lang w:val="en-US"/>
        </w:rPr>
        <w:t>Kirill</w:t>
      </w:r>
      <w:proofErr w:type="spellEnd"/>
      <w:r w:rsidRPr="00EC72B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Kasyanov</w:t>
      </w:r>
      <w:r w:rsidRPr="00EC72B1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Кирилл Касьянов</w:t>
      </w:r>
      <w:r w:rsidRPr="00EC72B1">
        <w:rPr>
          <w:b/>
          <w:sz w:val="32"/>
          <w:szCs w:val="32"/>
        </w:rPr>
        <w:t>)</w:t>
      </w:r>
    </w:p>
    <w:p w:rsidR="00000000" w:rsidRDefault="001B6DB3">
      <w:pPr>
        <w:jc w:val="center"/>
        <w:rPr>
          <w:b/>
          <w:u w:val="single"/>
        </w:rPr>
      </w:pPr>
    </w:p>
    <w:p w:rsidR="00000000" w:rsidRDefault="001B6DB3">
      <w:pPr>
        <w:rPr>
          <w:b/>
          <w:u w:val="single"/>
        </w:rPr>
      </w:pPr>
      <w:r>
        <w:rPr>
          <w:b/>
          <w:u w:val="single"/>
        </w:rPr>
        <w:t>Требования к приглашающей стороне:</w:t>
      </w:r>
    </w:p>
    <w:p w:rsidR="00000000" w:rsidRDefault="001B6DB3">
      <w:pPr>
        <w:rPr>
          <w:b/>
          <w:u w:val="single"/>
        </w:rPr>
      </w:pPr>
    </w:p>
    <w:p w:rsidR="00000000" w:rsidRDefault="001B6DB3">
      <w:pPr>
        <w:rPr>
          <w:b/>
          <w:u w:val="single"/>
        </w:rPr>
      </w:pPr>
    </w:p>
    <w:p w:rsidR="00000000" w:rsidRDefault="001B6DB3">
      <w:pPr>
        <w:rPr>
          <w:b/>
          <w:u w:val="single"/>
        </w:rPr>
      </w:pPr>
    </w:p>
    <w:p w:rsidR="00000000" w:rsidRDefault="001B6DB3">
      <w:pPr>
        <w:rPr>
          <w:b/>
          <w:u w:val="single"/>
        </w:rPr>
      </w:pPr>
      <w:r>
        <w:rPr>
          <w:b/>
          <w:u w:val="single"/>
        </w:rPr>
        <w:t>Модели оборудования:</w:t>
      </w:r>
    </w:p>
    <w:p w:rsidR="00000000" w:rsidRDefault="001B6DB3">
      <w:pPr>
        <w:rPr>
          <w:b/>
        </w:rPr>
      </w:pPr>
    </w:p>
    <w:p w:rsidR="00000000" w:rsidRDefault="001B6DB3">
      <w:pPr>
        <w:rPr>
          <w:b/>
        </w:rPr>
      </w:pPr>
      <w:r>
        <w:rPr>
          <w:b/>
          <w:lang w:val="en-US"/>
        </w:rPr>
        <w:t>CD</w:t>
      </w:r>
      <w:r>
        <w:rPr>
          <w:b/>
        </w:rPr>
        <w:t xml:space="preserve"> плееры: </w:t>
      </w:r>
    </w:p>
    <w:p w:rsidR="00000000" w:rsidRDefault="001B6DB3">
      <w:r>
        <w:rPr>
          <w:lang w:val="en-US"/>
        </w:rPr>
        <w:t>Pioneer</w:t>
      </w:r>
      <w:r>
        <w:t xml:space="preserve"> (200 / 800 / 1000</w:t>
      </w:r>
      <w:r w:rsidR="00EC72B1">
        <w:t xml:space="preserve"> и </w:t>
      </w:r>
      <w:proofErr w:type="gramStart"/>
      <w:r w:rsidR="00EC72B1">
        <w:t>выше</w:t>
      </w:r>
      <w:r>
        <w:t xml:space="preserve"> )</w:t>
      </w:r>
      <w:proofErr w:type="gramEnd"/>
    </w:p>
    <w:p w:rsidR="00000000" w:rsidRDefault="001B6DB3">
      <w:proofErr w:type="spellStart"/>
      <w:proofErr w:type="gramStart"/>
      <w:r>
        <w:rPr>
          <w:lang w:val="en-US"/>
        </w:rPr>
        <w:t>Denon</w:t>
      </w:r>
      <w:proofErr w:type="spellEnd"/>
      <w:r>
        <w:t xml:space="preserve">  (</w:t>
      </w:r>
      <w:proofErr w:type="gramEnd"/>
      <w:r>
        <w:t>3500 / 4500 / 5000</w:t>
      </w:r>
      <w:r w:rsidR="00EC72B1">
        <w:t xml:space="preserve"> и выше</w:t>
      </w:r>
      <w:r>
        <w:t>)</w:t>
      </w:r>
    </w:p>
    <w:p w:rsidR="00000000" w:rsidRDefault="001B6DB3"/>
    <w:p w:rsidR="00000000" w:rsidRDefault="001B6DB3">
      <w:pPr>
        <w:rPr>
          <w:b/>
        </w:rPr>
      </w:pPr>
      <w:r>
        <w:rPr>
          <w:b/>
        </w:rPr>
        <w:t xml:space="preserve">Проигрыватели Винила: </w:t>
      </w:r>
    </w:p>
    <w:p w:rsidR="00000000" w:rsidRDefault="001B6DB3">
      <w:pPr>
        <w:rPr>
          <w:lang w:val="en-US"/>
        </w:rPr>
      </w:pPr>
      <w:proofErr w:type="spellStart"/>
      <w:r>
        <w:rPr>
          <w:lang w:val="en-US"/>
        </w:rPr>
        <w:t>Technics</w:t>
      </w:r>
      <w:proofErr w:type="spellEnd"/>
      <w:r>
        <w:rPr>
          <w:lang w:val="en-US"/>
        </w:rPr>
        <w:t xml:space="preserve"> (</w:t>
      </w:r>
      <w:r>
        <w:t>любые</w:t>
      </w:r>
      <w:r>
        <w:rPr>
          <w:lang w:val="en-US"/>
        </w:rPr>
        <w:t>)</w:t>
      </w:r>
    </w:p>
    <w:p w:rsidR="00000000" w:rsidRDefault="00EC72B1">
      <w:proofErr w:type="spellStart"/>
      <w:proofErr w:type="gramStart"/>
      <w:r>
        <w:rPr>
          <w:lang w:val="en-US"/>
        </w:rPr>
        <w:t>Vestax</w:t>
      </w:r>
      <w:proofErr w:type="spellEnd"/>
      <w:r>
        <w:rPr>
          <w:lang w:val="en-US"/>
        </w:rPr>
        <w:t xml:space="preserve">  (</w:t>
      </w:r>
      <w:proofErr w:type="gramEnd"/>
      <w:r>
        <w:t>любые</w:t>
      </w:r>
      <w:r>
        <w:rPr>
          <w:lang w:val="en-US"/>
        </w:rPr>
        <w:t>)</w:t>
      </w:r>
    </w:p>
    <w:p w:rsidR="00EC72B1" w:rsidRPr="00EC72B1" w:rsidRDefault="00EC72B1"/>
    <w:p w:rsidR="00000000" w:rsidRDefault="001B6DB3">
      <w:pPr>
        <w:rPr>
          <w:b/>
        </w:rPr>
      </w:pPr>
      <w:r>
        <w:rPr>
          <w:b/>
        </w:rPr>
        <w:t>Пульты</w:t>
      </w:r>
      <w:r>
        <w:rPr>
          <w:b/>
          <w:lang w:val="en-US"/>
        </w:rPr>
        <w:t>:</w:t>
      </w:r>
    </w:p>
    <w:p w:rsidR="00EC72B1" w:rsidRPr="00EC72B1" w:rsidRDefault="00EC72B1">
      <w:proofErr w:type="spellStart"/>
      <w:r>
        <w:rPr>
          <w:lang w:val="en-US"/>
        </w:rPr>
        <w:t>Xone</w:t>
      </w:r>
      <w:proofErr w:type="spellEnd"/>
      <w:r w:rsidRPr="00EC72B1">
        <w:t xml:space="preserve"> (</w:t>
      </w:r>
      <w:r>
        <w:t>не ниже 42</w:t>
      </w:r>
      <w:r w:rsidRPr="00EC72B1">
        <w:t>)</w:t>
      </w:r>
    </w:p>
    <w:p w:rsidR="00EC72B1" w:rsidRPr="00EC72B1" w:rsidRDefault="00EC72B1">
      <w:proofErr w:type="spellStart"/>
      <w:r>
        <w:rPr>
          <w:lang w:val="en-US"/>
        </w:rPr>
        <w:t>Ecler</w:t>
      </w:r>
      <w:proofErr w:type="spellEnd"/>
    </w:p>
    <w:p w:rsidR="00000000" w:rsidRPr="00EC72B1" w:rsidRDefault="001B6DB3">
      <w:r>
        <w:rPr>
          <w:lang w:val="en-US"/>
        </w:rPr>
        <w:t>Pioneer</w:t>
      </w:r>
      <w:r w:rsidR="00EC72B1">
        <w:t xml:space="preserve"> (</w:t>
      </w:r>
      <w:r w:rsidRPr="00EC72B1">
        <w:t>600 / 800 / 1000</w:t>
      </w:r>
      <w:r w:rsidR="00EC72B1">
        <w:t xml:space="preserve"> и выше</w:t>
      </w:r>
      <w:r w:rsidRPr="00EC72B1">
        <w:t>)</w:t>
      </w:r>
    </w:p>
    <w:p w:rsidR="00000000" w:rsidRPr="00EC72B1" w:rsidRDefault="001B6DB3">
      <w:proofErr w:type="spellStart"/>
      <w:r>
        <w:rPr>
          <w:lang w:val="en-US"/>
        </w:rPr>
        <w:t>Denon</w:t>
      </w:r>
      <w:proofErr w:type="spellEnd"/>
      <w:r w:rsidR="00EC72B1" w:rsidRPr="00EC72B1">
        <w:t xml:space="preserve"> </w:t>
      </w:r>
      <w:proofErr w:type="gramStart"/>
      <w:r w:rsidR="00EC72B1" w:rsidRPr="00EC72B1">
        <w:t>(</w:t>
      </w:r>
      <w:r w:rsidRPr="00EC72B1">
        <w:t xml:space="preserve"> 500</w:t>
      </w:r>
      <w:proofErr w:type="gramEnd"/>
      <w:r w:rsidRPr="00EC72B1">
        <w:t xml:space="preserve"> / 900 /1500)</w:t>
      </w:r>
    </w:p>
    <w:p w:rsidR="00000000" w:rsidRPr="00EC72B1" w:rsidRDefault="001B6DB3">
      <w:proofErr w:type="spellStart"/>
      <w:r>
        <w:rPr>
          <w:lang w:val="en-US"/>
        </w:rPr>
        <w:t>Vestax</w:t>
      </w:r>
      <w:proofErr w:type="spellEnd"/>
      <w:r w:rsidR="00EC72B1">
        <w:t xml:space="preserve"> (не ниже 280)</w:t>
      </w:r>
    </w:p>
    <w:p w:rsidR="00000000" w:rsidRDefault="001B6DB3"/>
    <w:p w:rsidR="00000000" w:rsidRDefault="001B6DB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Условия для выступления:</w:t>
      </w:r>
    </w:p>
    <w:p w:rsidR="00000000" w:rsidRDefault="001B6DB3"/>
    <w:p w:rsidR="00000000" w:rsidRDefault="001B6DB3">
      <w:r>
        <w:rPr>
          <w:b/>
        </w:rPr>
        <w:t>1.</w:t>
      </w:r>
      <w:r>
        <w:t xml:space="preserve"> Комплект аппаратуры должен состоять из: 2-х одиночных </w:t>
      </w:r>
      <w:r>
        <w:rPr>
          <w:lang w:val="en-US"/>
        </w:rPr>
        <w:t>CD</w:t>
      </w:r>
      <w:r>
        <w:t xml:space="preserve">-плееров  и </w:t>
      </w:r>
      <w:proofErr w:type="spellStart"/>
      <w:r>
        <w:t>микшерного</w:t>
      </w:r>
      <w:proofErr w:type="spellEnd"/>
      <w:r>
        <w:t xml:space="preserve"> пульта, или 2 </w:t>
      </w:r>
      <w:r>
        <w:rPr>
          <w:lang w:val="en-US"/>
        </w:rPr>
        <w:t>CD</w:t>
      </w:r>
      <w:r>
        <w:t xml:space="preserve">-плеера + 2 проигрывателя винила и </w:t>
      </w:r>
      <w:proofErr w:type="spellStart"/>
      <w:r>
        <w:t>микшерны</w:t>
      </w:r>
      <w:r>
        <w:t>й</w:t>
      </w:r>
      <w:proofErr w:type="spellEnd"/>
      <w:r>
        <w:t xml:space="preserve"> пульт. Вся аппаратура должна быть в полностью исправном и пригодном для работы состоянии. Необходимо заранее (мин. за неделю) сообщить </w:t>
      </w:r>
      <w:r w:rsidR="000013C3">
        <w:t>Артисту</w:t>
      </w:r>
      <w:r>
        <w:t>, какая именно аппаратура будет установлена. Не позднее, чем за 2 часа до начала выступления, предоставляется возможн</w:t>
      </w:r>
      <w:r>
        <w:t xml:space="preserve">ость ознакомиться с местом проведения выступления, набором оборудования, его техническим состоянием, а также сделать </w:t>
      </w:r>
      <w:proofErr w:type="spellStart"/>
      <w:r>
        <w:rPr>
          <w:lang w:val="en-US"/>
        </w:rPr>
        <w:t>soundche</w:t>
      </w:r>
      <w:proofErr w:type="spellEnd"/>
      <w:proofErr w:type="gramStart"/>
      <w:r>
        <w:t>с</w:t>
      </w:r>
      <w:proofErr w:type="gramEnd"/>
      <w:r>
        <w:rPr>
          <w:lang w:val="en-US"/>
        </w:rPr>
        <w:t>k</w:t>
      </w:r>
      <w:r>
        <w:t xml:space="preserve"> звуковой системы в том  режиме, который будет использован при проведении</w:t>
      </w:r>
      <w:r>
        <w:rPr>
          <w:sz w:val="20"/>
          <w:szCs w:val="20"/>
        </w:rPr>
        <w:t xml:space="preserve"> </w:t>
      </w:r>
      <w:r>
        <w:t>выступления Артиста.</w:t>
      </w:r>
    </w:p>
    <w:p w:rsidR="00000000" w:rsidRDefault="001B6DB3">
      <w:r>
        <w:rPr>
          <w:b/>
        </w:rPr>
        <w:t>2.</w:t>
      </w:r>
      <w:r>
        <w:t xml:space="preserve"> Наличие монитора макс. мощности</w:t>
      </w:r>
      <w:r>
        <w:t>.</w:t>
      </w:r>
    </w:p>
    <w:p w:rsidR="00000000" w:rsidRDefault="001B6DB3">
      <w:r>
        <w:rPr>
          <w:b/>
        </w:rPr>
        <w:t xml:space="preserve">3. </w:t>
      </w:r>
      <w:r>
        <w:t>Стойка (стол) с оборудованием должна быть крепкой, прочной и хорошо зафиксированной.</w:t>
      </w:r>
    </w:p>
    <w:p w:rsidR="00000000" w:rsidRDefault="001B6DB3">
      <w:r>
        <w:rPr>
          <w:b/>
        </w:rPr>
        <w:t>4.</w:t>
      </w:r>
      <w:r>
        <w:t xml:space="preserve"> Отсутствие посторонних лиц в «диджейской» во время выступления.</w:t>
      </w:r>
    </w:p>
    <w:p w:rsidR="00000000" w:rsidRDefault="001B6DB3">
      <w:pPr>
        <w:pStyle w:val="a6"/>
        <w:jc w:val="both"/>
        <w:rPr>
          <w:rFonts w:ascii="Verdana" w:hAnsi="Verdana"/>
          <w:bCs/>
          <w:sz w:val="20"/>
          <w:szCs w:val="20"/>
        </w:rPr>
      </w:pPr>
      <w:r>
        <w:rPr>
          <w:b/>
        </w:rPr>
        <w:t xml:space="preserve">5. </w:t>
      </w:r>
      <w:r>
        <w:rPr>
          <w:bCs/>
        </w:rPr>
        <w:t xml:space="preserve">Предоставляется набор прохладительных напитков, </w:t>
      </w:r>
      <w:r>
        <w:t>прохладительные и алкогольные напитки</w:t>
      </w:r>
      <w:r>
        <w:rPr>
          <w:bCs/>
        </w:rPr>
        <w:t xml:space="preserve"> (по усмотр</w:t>
      </w:r>
      <w:r>
        <w:rPr>
          <w:bCs/>
        </w:rPr>
        <w:t>ению Артиста), охранник</w:t>
      </w:r>
      <w:r>
        <w:rPr>
          <w:rFonts w:ascii="Verdana" w:hAnsi="Verdana"/>
          <w:bCs/>
          <w:sz w:val="20"/>
          <w:szCs w:val="20"/>
        </w:rPr>
        <w:t>.</w:t>
      </w:r>
    </w:p>
    <w:p w:rsidR="00000000" w:rsidRDefault="001B6DB3">
      <w:r>
        <w:rPr>
          <w:b/>
        </w:rPr>
        <w:t>6.</w:t>
      </w:r>
      <w:r>
        <w:t xml:space="preserve"> На протяжении всего мероприятия, приглашающая сторона  должна предоставить </w:t>
      </w:r>
      <w:r w:rsidR="000013C3">
        <w:t>Артисту</w:t>
      </w:r>
      <w:r>
        <w:t xml:space="preserve"> место для хранения личных вещей и обеспечить их сохранность.</w:t>
      </w:r>
    </w:p>
    <w:p w:rsidR="00000000" w:rsidRDefault="001B6DB3"/>
    <w:p w:rsidR="00000000" w:rsidRDefault="001B6DB3"/>
    <w:p w:rsidR="00000000" w:rsidRDefault="001B6DB3">
      <w:pPr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Security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райдер</w:t>
      </w:r>
      <w:proofErr w:type="spellEnd"/>
      <w:r>
        <w:rPr>
          <w:b/>
          <w:bCs/>
          <w:u w:val="single"/>
        </w:rPr>
        <w:t>:</w:t>
      </w:r>
    </w:p>
    <w:p w:rsidR="00000000" w:rsidRDefault="001B6DB3">
      <w:pPr>
        <w:jc w:val="both"/>
      </w:pPr>
    </w:p>
    <w:p w:rsidR="00000000" w:rsidRDefault="001B6DB3">
      <w:pPr>
        <w:numPr>
          <w:ilvl w:val="0"/>
          <w:numId w:val="1"/>
        </w:numPr>
        <w:jc w:val="both"/>
      </w:pPr>
      <w:r>
        <w:t>Промоутер</w:t>
      </w:r>
      <w:r w:rsidR="000013C3">
        <w:t>/клуб</w:t>
      </w:r>
      <w:r>
        <w:t xml:space="preserve"> несет ответственность за безопасное перемещение Артиста и е</w:t>
      </w:r>
      <w:r>
        <w:t>го команды по маршрутам.</w:t>
      </w:r>
    </w:p>
    <w:p w:rsidR="00000000" w:rsidRDefault="001B6DB3">
      <w:pPr>
        <w:numPr>
          <w:ilvl w:val="0"/>
          <w:numId w:val="1"/>
        </w:numPr>
        <w:jc w:val="both"/>
      </w:pPr>
      <w:r>
        <w:t>Встреча Артиста на автомобиле.</w:t>
      </w:r>
    </w:p>
    <w:p w:rsidR="00000000" w:rsidRDefault="001B6DB3">
      <w:pPr>
        <w:numPr>
          <w:ilvl w:val="0"/>
          <w:numId w:val="1"/>
        </w:numPr>
        <w:jc w:val="both"/>
      </w:pPr>
      <w:r>
        <w:t>Обеспечение адекватной охраны Артиста и его команды, багажа и собственности на все время пребывания Артиста.</w:t>
      </w:r>
    </w:p>
    <w:p w:rsidR="00000000" w:rsidRDefault="001B6DB3"/>
    <w:p w:rsidR="00000000" w:rsidRDefault="001B6DB3"/>
    <w:p w:rsidR="00000000" w:rsidRDefault="001B6DB3"/>
    <w:p w:rsidR="00000000" w:rsidRDefault="001B6DB3"/>
    <w:p w:rsidR="00000000" w:rsidRDefault="001B6DB3"/>
    <w:p w:rsidR="00000000" w:rsidRDefault="001B6DB3"/>
    <w:p w:rsidR="00000000" w:rsidRDefault="001B6DB3"/>
    <w:p w:rsidR="00000000" w:rsidRDefault="001B6DB3"/>
    <w:p w:rsidR="00000000" w:rsidRDefault="001B6DB3"/>
    <w:p w:rsidR="00000000" w:rsidRDefault="001B6DB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Содержание выступления:</w:t>
      </w:r>
    </w:p>
    <w:p w:rsidR="000013C3" w:rsidRDefault="000013C3">
      <w:pPr>
        <w:rPr>
          <w:b/>
          <w:sz w:val="28"/>
          <w:szCs w:val="28"/>
          <w:u w:val="single"/>
        </w:rPr>
      </w:pPr>
    </w:p>
    <w:p w:rsidR="000013C3" w:rsidRDefault="000013C3">
      <w:pPr>
        <w:rPr>
          <w:b/>
          <w:sz w:val="28"/>
          <w:szCs w:val="28"/>
          <w:u w:val="single"/>
        </w:rPr>
      </w:pPr>
    </w:p>
    <w:p w:rsidR="00000000" w:rsidRDefault="001B6DB3">
      <w:r>
        <w:t>Время выступления от 1 до 3 часов.</w:t>
      </w:r>
    </w:p>
    <w:p w:rsidR="000013C3" w:rsidRDefault="000013C3"/>
    <w:p w:rsidR="000013C3" w:rsidRDefault="000013C3"/>
    <w:p w:rsidR="00000000" w:rsidRDefault="001B6DB3">
      <w:r>
        <w:rPr>
          <w:u w:val="single"/>
        </w:rPr>
        <w:t xml:space="preserve">Предпочтительные </w:t>
      </w:r>
      <w:proofErr w:type="gramStart"/>
      <w:r>
        <w:rPr>
          <w:u w:val="single"/>
          <w:lang w:val="en-US"/>
        </w:rPr>
        <w:t>c</w:t>
      </w:r>
      <w:proofErr w:type="gramEnd"/>
      <w:r>
        <w:rPr>
          <w:u w:val="single"/>
        </w:rPr>
        <w:t xml:space="preserve">тили </w:t>
      </w:r>
      <w:r>
        <w:rPr>
          <w:u w:val="single"/>
        </w:rPr>
        <w:t>музыки</w:t>
      </w:r>
      <w:r>
        <w:t xml:space="preserve">: </w:t>
      </w:r>
    </w:p>
    <w:p w:rsidR="000013C3" w:rsidRDefault="000013C3"/>
    <w:p w:rsidR="00000000" w:rsidRPr="000013C3" w:rsidRDefault="001B6DB3">
      <w:pPr>
        <w:rPr>
          <w:b/>
          <w:lang w:val="en-US"/>
        </w:rPr>
      </w:pPr>
      <w:r>
        <w:rPr>
          <w:b/>
          <w:lang w:val="en-US"/>
        </w:rPr>
        <w:t>Tech</w:t>
      </w:r>
      <w:r w:rsidRPr="000013C3">
        <w:rPr>
          <w:b/>
          <w:lang w:val="en-US"/>
        </w:rPr>
        <w:t xml:space="preserve"> </w:t>
      </w:r>
      <w:r>
        <w:rPr>
          <w:b/>
          <w:lang w:val="en-US"/>
        </w:rPr>
        <w:t>House</w:t>
      </w:r>
    </w:p>
    <w:p w:rsidR="000013C3" w:rsidRPr="000013C3" w:rsidRDefault="000013C3">
      <w:pPr>
        <w:rPr>
          <w:b/>
          <w:lang w:val="en-US"/>
        </w:rPr>
      </w:pPr>
      <w:r>
        <w:rPr>
          <w:b/>
          <w:lang w:val="en-US"/>
        </w:rPr>
        <w:t>Deep House</w:t>
      </w:r>
    </w:p>
    <w:p w:rsidR="00000000" w:rsidRDefault="001B6DB3">
      <w:pPr>
        <w:rPr>
          <w:b/>
          <w:lang w:val="en-US"/>
        </w:rPr>
      </w:pPr>
      <w:r>
        <w:rPr>
          <w:b/>
          <w:lang w:val="en-US"/>
        </w:rPr>
        <w:t>Deep</w:t>
      </w:r>
      <w:r w:rsidR="000013C3">
        <w:rPr>
          <w:b/>
          <w:lang w:val="en-US"/>
        </w:rPr>
        <w:t xml:space="preserve"> Techno</w:t>
      </w:r>
    </w:p>
    <w:p w:rsidR="00000000" w:rsidRPr="00524B04" w:rsidRDefault="001B6DB3">
      <w:pPr>
        <w:rPr>
          <w:b/>
        </w:rPr>
      </w:pPr>
      <w:r>
        <w:rPr>
          <w:b/>
        </w:rPr>
        <w:t>Тес</w:t>
      </w:r>
      <w:proofErr w:type="spellStart"/>
      <w:proofErr w:type="gramStart"/>
      <w:r w:rsidR="000013C3">
        <w:rPr>
          <w:b/>
          <w:lang w:val="en-US"/>
        </w:rPr>
        <w:t>hno</w:t>
      </w:r>
      <w:proofErr w:type="spellEnd"/>
      <w:proofErr w:type="gramEnd"/>
    </w:p>
    <w:p w:rsidR="00000000" w:rsidRPr="00524B04" w:rsidRDefault="001B6DB3">
      <w:pPr>
        <w:rPr>
          <w:b/>
        </w:rPr>
      </w:pPr>
      <w:r>
        <w:rPr>
          <w:b/>
          <w:lang w:val="en-US"/>
        </w:rPr>
        <w:t>Minimal</w:t>
      </w:r>
      <w:r w:rsidRPr="00524B04">
        <w:rPr>
          <w:b/>
        </w:rPr>
        <w:t xml:space="preserve"> </w:t>
      </w:r>
      <w:r>
        <w:rPr>
          <w:b/>
          <w:lang w:val="en-US"/>
        </w:rPr>
        <w:t>Techno</w:t>
      </w:r>
    </w:p>
    <w:p w:rsidR="00000000" w:rsidRPr="00524B04" w:rsidRDefault="001B6DB3">
      <w:pPr>
        <w:rPr>
          <w:b/>
        </w:rPr>
      </w:pPr>
      <w:r>
        <w:rPr>
          <w:b/>
          <w:lang w:val="en-US"/>
        </w:rPr>
        <w:t>Tribal</w:t>
      </w:r>
      <w:r w:rsidR="000013C3">
        <w:rPr>
          <w:b/>
        </w:rPr>
        <w:t xml:space="preserve"> </w:t>
      </w:r>
      <w:r w:rsidR="000013C3">
        <w:rPr>
          <w:b/>
          <w:lang w:val="en-US"/>
        </w:rPr>
        <w:t>House</w:t>
      </w:r>
    </w:p>
    <w:p w:rsidR="000013C3" w:rsidRPr="00524B04" w:rsidRDefault="000013C3">
      <w:pPr>
        <w:rPr>
          <w:b/>
        </w:rPr>
      </w:pPr>
    </w:p>
    <w:p w:rsidR="00000000" w:rsidRPr="00524B04" w:rsidRDefault="001B6DB3"/>
    <w:p w:rsidR="00000000" w:rsidRDefault="001B6DB3"/>
    <w:p w:rsidR="00000000" w:rsidRDefault="001B6DB3">
      <w:proofErr w:type="gramStart"/>
      <w:r>
        <w:t>Оплата гонорара</w:t>
      </w:r>
      <w:proofErr w:type="gramEnd"/>
      <w:r>
        <w:t xml:space="preserve">, питание, место проведения мероприятия и прочие </w:t>
      </w:r>
      <w:r w:rsidR="00524B04">
        <w:t xml:space="preserve">дополнительные </w:t>
      </w:r>
      <w:r>
        <w:t>условия оговариваются дополнительно и заранее.</w:t>
      </w:r>
    </w:p>
    <w:p w:rsidR="00000000" w:rsidRPr="00524B04" w:rsidRDefault="001B6DB3"/>
    <w:p w:rsidR="000013C3" w:rsidRPr="00524B04" w:rsidRDefault="000013C3"/>
    <w:p w:rsidR="00000000" w:rsidRDefault="001B6DB3">
      <w:pPr>
        <w:rPr>
          <w:lang w:val="en-US"/>
        </w:rPr>
      </w:pPr>
      <w:r>
        <w:t>Рассматриваются также предложения о постоянном с</w:t>
      </w:r>
      <w:r>
        <w:t xml:space="preserve">отрудничестве, </w:t>
      </w:r>
      <w:proofErr w:type="spellStart"/>
      <w:r>
        <w:t>резедентстве</w:t>
      </w:r>
      <w:proofErr w:type="spellEnd"/>
      <w:r>
        <w:t xml:space="preserve"> в клубе</w:t>
      </w:r>
    </w:p>
    <w:p w:rsidR="000013C3" w:rsidRDefault="000013C3">
      <w:pPr>
        <w:rPr>
          <w:lang w:val="en-US"/>
        </w:rPr>
      </w:pPr>
    </w:p>
    <w:p w:rsidR="000013C3" w:rsidRPr="000013C3" w:rsidRDefault="000013C3">
      <w:pPr>
        <w:rPr>
          <w:lang w:val="en-US"/>
        </w:rPr>
      </w:pPr>
    </w:p>
    <w:p w:rsidR="00000000" w:rsidRDefault="001B6D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Контакты:</w:t>
      </w:r>
    </w:p>
    <w:p w:rsidR="00000000" w:rsidRDefault="001B6DB3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Icq</w:t>
      </w:r>
      <w:proofErr w:type="spellEnd"/>
      <w:r>
        <w:rPr>
          <w:b/>
          <w:sz w:val="28"/>
          <w:szCs w:val="28"/>
        </w:rPr>
        <w:t>: 342239135</w:t>
      </w:r>
    </w:p>
    <w:p w:rsidR="000013C3" w:rsidRPr="000013C3" w:rsidRDefault="000013C3">
      <w:pPr>
        <w:rPr>
          <w:b/>
          <w:sz w:val="28"/>
          <w:szCs w:val="28"/>
          <w:lang w:val="en-US"/>
        </w:rPr>
      </w:pPr>
    </w:p>
    <w:p w:rsidR="00000000" w:rsidRDefault="001B6DB3">
      <w:pPr>
        <w:rPr>
          <w:lang w:val="en-US"/>
        </w:rPr>
      </w:pPr>
      <w:proofErr w:type="gramStart"/>
      <w:r>
        <w:rPr>
          <w:b/>
          <w:sz w:val="28"/>
          <w:szCs w:val="28"/>
          <w:lang w:val="en-US"/>
        </w:rPr>
        <w:t>e</w:t>
      </w:r>
      <w:r w:rsidRPr="00EC72B1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proofErr w:type="gramEnd"/>
      <w:r w:rsidRPr="00EC72B1">
        <w:rPr>
          <w:b/>
          <w:sz w:val="28"/>
          <w:szCs w:val="28"/>
        </w:rPr>
        <w:t xml:space="preserve">: </w:t>
      </w:r>
      <w:hyperlink r:id="rId5" w:history="1">
        <w:r w:rsidR="000013C3" w:rsidRPr="00E268DE">
          <w:rPr>
            <w:rStyle w:val="a3"/>
            <w:lang w:val="en-US"/>
          </w:rPr>
          <w:t>Showbi6@gmail.com</w:t>
        </w:r>
      </w:hyperlink>
    </w:p>
    <w:p w:rsidR="000013C3" w:rsidRPr="000013C3" w:rsidRDefault="000013C3">
      <w:pPr>
        <w:rPr>
          <w:b/>
          <w:sz w:val="28"/>
          <w:szCs w:val="28"/>
          <w:lang w:val="en-US"/>
        </w:rPr>
      </w:pPr>
    </w:p>
    <w:p w:rsidR="000013C3" w:rsidRDefault="001B6DB3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</w:rPr>
        <w:t>Booking</w:t>
      </w:r>
      <w:proofErr w:type="spellEnd"/>
      <w:r>
        <w:rPr>
          <w:b/>
          <w:sz w:val="28"/>
          <w:szCs w:val="28"/>
        </w:rPr>
        <w:t xml:space="preserve">: Евгений - </w:t>
      </w:r>
      <w:r w:rsidR="000013C3" w:rsidRPr="000013C3">
        <w:rPr>
          <w:b/>
          <w:sz w:val="28"/>
          <w:szCs w:val="28"/>
        </w:rPr>
        <w:t>8</w:t>
      </w:r>
      <w:r w:rsidR="000013C3">
        <w:rPr>
          <w:b/>
          <w:sz w:val="28"/>
          <w:szCs w:val="28"/>
        </w:rPr>
        <w:t> </w:t>
      </w:r>
      <w:r w:rsidR="000013C3" w:rsidRPr="000013C3">
        <w:rPr>
          <w:b/>
          <w:sz w:val="28"/>
          <w:szCs w:val="28"/>
        </w:rPr>
        <w:t>921</w:t>
      </w:r>
      <w:r w:rsidR="000013C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90 946 90</w:t>
      </w:r>
    </w:p>
    <w:p w:rsidR="000013C3" w:rsidRDefault="000013C3">
      <w:pPr>
        <w:rPr>
          <w:b/>
          <w:sz w:val="28"/>
          <w:szCs w:val="28"/>
          <w:lang w:val="en-US"/>
        </w:rPr>
      </w:pPr>
    </w:p>
    <w:p w:rsidR="00000000" w:rsidRDefault="001B6D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Кирилл</w:t>
      </w:r>
    </w:p>
    <w:p w:rsidR="001B6DB3" w:rsidRDefault="001B6DB3"/>
    <w:sectPr w:rsidR="001B6DB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C72B1"/>
    <w:rsid w:val="000013C3"/>
    <w:rsid w:val="001B6DB3"/>
    <w:rsid w:val="00524B04"/>
    <w:rsid w:val="00EC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customStyle="1" w:styleId="a4">
    <w:name w:val=" Знак Знак"/>
    <w:basedOn w:val="1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owbi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Agressor (DJ)</vt:lpstr>
    </vt:vector>
  </TitlesOfParts>
  <Company>Grizli777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Agressor (DJ)</dc:title>
  <dc:subject/>
  <dc:creator>@gRe$$0r</dc:creator>
  <cp:keywords/>
  <cp:lastModifiedBy>User</cp:lastModifiedBy>
  <cp:revision>2</cp:revision>
  <cp:lastPrinted>1601-01-01T00:00:00Z</cp:lastPrinted>
  <dcterms:created xsi:type="dcterms:W3CDTF">2012-08-07T07:19:00Z</dcterms:created>
  <dcterms:modified xsi:type="dcterms:W3CDTF">2012-08-07T07:19:00Z</dcterms:modified>
</cp:coreProperties>
</file>