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b w:val="false"/>
          <w:b w:val="false"/>
          <w:i w:val="false"/>
          <w:i w:val="false"/>
          <w:caps w:val="false"/>
          <w:smallCaps w:val="false"/>
          <w:color w:val="FFFFFF"/>
          <w:spacing w:val="0"/>
          <w:sz w:val="21"/>
        </w:rPr>
      </w:pPr>
      <w:r>
        <w:rPr>
          <w:rFonts w:cs="Courier New" w:ascii="Courier New" w:hAnsi="Courier New"/>
          <w:b w:val="false"/>
          <w:i w:val="false"/>
          <w:caps w:val="false"/>
          <w:smallCaps w:val="false"/>
          <w:color w:val="FFFFFF"/>
          <w:spacing w:val="0"/>
          <w:sz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DJ Natasha Urman – dj с 20тилетним стажем (на 2017 год) и внушительной коллекцией музыки, в которой многогранное techno, breaks и psyprogressive соседствуют с lounge, acid-jazz и psychill, а иногда и с drum`n`bass. Кроме того, Наташа работала ведущей музыкальных программ на радиостанциях «Серебряный дождь» и «Станция 106.8» (программа «Белые ночи»), обозревателем на сайте </w:t>
      </w:r>
      <w:hyperlink r:id="rId2"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www.newspepper.ru</w:t>
        </w:r>
      </w:hyperlink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на канале МУЗ-ТВ как продюсер шоу «Элементы – Модель для сборки» и как продюсер утреннего шоу, в кинокомпании «Видеогурман» в качестве исполнительного продюсера. Не обошлось и без Каzантипа – с 1998 по 2008 год включительно Урман успела поработать как стейджменеджер танцполов «Улетай», «Панчо», «Inside», как технический директор, а также оказаться в шкуре Министра песен и плясок. История команды «Улетай», кстати, на этом не закончилась, с 2009 года и по настоящее время Наташа – арт-директор пляжа Улетай (</w:t>
      </w:r>
      <w:hyperlink r:id="rId3"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www.uletay.com</w:t>
        </w:r>
      </w:hyperlink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), который еще в 2004 году обосновался на территории Серебряного бора в городе Москве.  </w:t>
      </w:r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C</w:t>
      </w:r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июля 2010 года по май 2011 года на интернет-радиостанции Премиум (</w:t>
      </w:r>
      <w:hyperlink r:id="rId4"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www</w:t>
        </w:r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.</w:t>
        </w:r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rpfm</w:t>
        </w:r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.</w:t>
        </w:r>
        <w:r>
          <w:rPr>
            <w:rStyle w:val="Style12"/>
            <w:rFonts w:cs="Courier New" w:ascii="Courier New" w:hAnsi="Courier New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ru</w:t>
        </w:r>
      </w:hyperlink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— автор и ведущая </w:t>
      </w:r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программы «Деликатесы», с </w:t>
      </w:r>
      <w:r>
        <w:rPr>
          <w:rFonts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ноября 2012 года по апрель 2013 года - арт-дирекция московского клуба JETSET. В сентябре 2015 года Урман присоединилась к команде проекта Ночной мегаполис 89,5 FM в качестве ведущей эфира и диджея, а с марта 2016 года ненадолго в ее биографии появилась новая строка - клуб Алхимик (alchemic.ru).</w:t>
      </w:r>
      <w:r>
        <w:rPr>
          <w:rFonts w:cs="Courier New" w:ascii="Courier New" w:hAnsi="Courier New"/>
          <w:color w:val="000000"/>
          <w:sz w:val="24"/>
          <w:szCs w:val="24"/>
        </w:rPr>
        <w:t xml:space="preserve"> Продолжение следует...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6e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69010d"/>
    <w:rPr>
      <w:rFonts w:ascii="Tahoma" w:hAnsi="Tahoma" w:cs="Tahoma"/>
      <w:sz w:val="16"/>
      <w:szCs w:val="16"/>
    </w:rPr>
  </w:style>
  <w:style w:type="character" w:styleId="Style12">
    <w:name w:val="Интернет-ссылка"/>
    <w:basedOn w:val="DefaultParagraphFont"/>
    <w:uiPriority w:val="99"/>
    <w:unhideWhenUsed/>
    <w:rsid w:val="0069010d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69010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1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%3A%2F%2Fwww.newspepper.ru%2F&amp;h=ATM4brS46M8p7LAzbLF3yknU5WeLJ2JGO8dKKh_1SFm9KRPWldHKGbmHfDxkj6sZrxu0rHIMZAoKeTkeTKw-MI57ZFbhARZN5j-pCW9IUq4VW_neL_AVA0Tm3Shahf5h25IywAhRDlQ8qg" TargetMode="External"/><Relationship Id="rId3" Type="http://schemas.openxmlformats.org/officeDocument/2006/relationships/hyperlink" Target="https://l.facebook.com/l.php?u=http%3A%2F%2Fwww.uletay.com%2F&amp;h=ATM4brS46M8p7LAzbLF3yknU5WeLJ2JGO8dKKh_1SFm9KRPWldHKGbmHfDxkj6sZrxu0rHIMZAoKeTkeTKw-MI57ZFbhARZN5j-pCW9IUq4VW_neL_AVA0Tm3Shahf5h25IywAhRDlQ8qg" TargetMode="External"/><Relationship Id="rId4" Type="http://schemas.openxmlformats.org/officeDocument/2006/relationships/hyperlink" Target="http://www.rpfm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LibreOffice/5.0.0.5$Windows_x86 LibreOffice_project/1b1a90865e348b492231e1c451437d7a15bb262b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2011-05-18T05:49:00Z</dcterms:created>
  <dc:creator>Urman</dc:creator>
  <dc:language>ru-RU</dc:language>
  <dcterms:modified xsi:type="dcterms:W3CDTF">2017-06-16T22:13:39Z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