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7" w:rsidRDefault="00A74747" w:rsidP="00A74747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</w:p>
    <w:p w:rsidR="00A74747" w:rsidRDefault="00A74747" w:rsidP="00A74747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</w:p>
    <w:p w:rsidR="00A74747" w:rsidRDefault="00A74747" w:rsidP="00A74747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</w:p>
    <w:p w:rsidR="00A74747" w:rsidRDefault="00A74747" w:rsidP="00A74747"/>
    <w:p w:rsidR="00A74747" w:rsidRDefault="00A74747" w:rsidP="00A74747"/>
    <w:p w:rsidR="00A74747" w:rsidRPr="00C73739" w:rsidRDefault="00A74747" w:rsidP="00A74747">
      <w:pPr>
        <w:rPr>
          <w:rFonts w:ascii="Impact" w:hAnsi="Impact"/>
          <w:sz w:val="32"/>
          <w:szCs w:val="32"/>
        </w:rPr>
      </w:pPr>
      <w:r>
        <w:t xml:space="preserve">        </w:t>
      </w:r>
      <w:r w:rsidRPr="00C73739">
        <w:t xml:space="preserve">              </w:t>
      </w:r>
      <w:r w:rsidRPr="00A74747">
        <w:t xml:space="preserve"> </w:t>
      </w:r>
      <w:r w:rsidRPr="00C73739">
        <w:t xml:space="preserve">         </w:t>
      </w:r>
      <w:r>
        <w:t xml:space="preserve">  </w:t>
      </w:r>
      <w:r w:rsidRPr="004F35F5">
        <w:rPr>
          <w:rFonts w:ascii="Impact" w:hAnsi="Impact"/>
          <w:sz w:val="32"/>
          <w:szCs w:val="32"/>
        </w:rPr>
        <w:t>Бытовой и технический райдер</w:t>
      </w:r>
      <w:r>
        <w:rPr>
          <w:rFonts w:ascii="Impact" w:hAnsi="Impact"/>
          <w:sz w:val="32"/>
          <w:szCs w:val="32"/>
        </w:rPr>
        <w:t xml:space="preserve"> </w:t>
      </w:r>
    </w:p>
    <w:p w:rsidR="00A74747" w:rsidRPr="00A74747" w:rsidRDefault="00A74747" w:rsidP="00A74747">
      <w:pPr>
        <w:rPr>
          <w:rFonts w:ascii="Vice City Font" w:hAnsi="Vice City Font"/>
          <w:sz w:val="72"/>
          <w:szCs w:val="72"/>
        </w:rPr>
      </w:pPr>
      <w:r w:rsidRPr="00C73739">
        <w:rPr>
          <w:rFonts w:ascii="Vice City Font" w:hAnsi="Vice City Font"/>
          <w:sz w:val="72"/>
          <w:szCs w:val="72"/>
        </w:rPr>
        <w:t xml:space="preserve">          </w:t>
      </w:r>
      <w:r w:rsidRPr="00C73739">
        <w:rPr>
          <w:rFonts w:ascii="Vice City Font" w:hAnsi="Vice City Font"/>
          <w:sz w:val="72"/>
          <w:szCs w:val="72"/>
          <w:lang w:val="en-US"/>
        </w:rPr>
        <w:t>DJ</w:t>
      </w:r>
      <w:r w:rsidRPr="00C73739">
        <w:rPr>
          <w:rFonts w:ascii="Vice City Font" w:hAnsi="Vice City Font"/>
          <w:sz w:val="72"/>
          <w:szCs w:val="72"/>
        </w:rPr>
        <w:t xml:space="preserve"> </w:t>
      </w:r>
      <w:r w:rsidRPr="00C73739">
        <w:rPr>
          <w:rFonts w:ascii="Vice City Font" w:hAnsi="Vice City Font"/>
          <w:sz w:val="72"/>
          <w:szCs w:val="72"/>
          <w:lang w:val="en-US"/>
        </w:rPr>
        <w:t>Alex</w:t>
      </w:r>
      <w:r w:rsidRPr="00C73739">
        <w:rPr>
          <w:rFonts w:ascii="Vice City Font" w:hAnsi="Vice City Font"/>
          <w:sz w:val="72"/>
          <w:szCs w:val="72"/>
        </w:rPr>
        <w:t xml:space="preserve"> </w:t>
      </w:r>
      <w:r w:rsidRPr="00C73739">
        <w:rPr>
          <w:rFonts w:ascii="Vice City Font" w:hAnsi="Vice City Font"/>
          <w:sz w:val="72"/>
          <w:szCs w:val="72"/>
          <w:lang w:val="en-US"/>
        </w:rPr>
        <w:t>Miami</w:t>
      </w:r>
    </w:p>
    <w:p w:rsidR="00A74747" w:rsidRDefault="00A74747" w:rsidP="00A74747">
      <w:pPr>
        <w:rPr>
          <w:sz w:val="28"/>
        </w:rPr>
      </w:pPr>
      <w:r>
        <w:rPr>
          <w:sz w:val="28"/>
        </w:rPr>
        <w:t xml:space="preserve">    </w:t>
      </w:r>
    </w:p>
    <w:p w:rsidR="00A74747" w:rsidRDefault="00A74747" w:rsidP="00A74747">
      <w:pPr>
        <w:rPr>
          <w:sz w:val="28"/>
        </w:rPr>
      </w:pPr>
    </w:p>
    <w:p w:rsidR="00A74747" w:rsidRDefault="00A74747" w:rsidP="00A74747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Pr="00C73739">
        <w:rPr>
          <w:sz w:val="28"/>
        </w:rPr>
        <w:t>Условия проезда</w:t>
      </w:r>
    </w:p>
    <w:p w:rsidR="00A74747" w:rsidRDefault="00A74747" w:rsidP="00A74747">
      <w:pPr>
        <w:rPr>
          <w:sz w:val="28"/>
        </w:rPr>
      </w:pPr>
      <w:r w:rsidRPr="00C73739">
        <w:rPr>
          <w:sz w:val="28"/>
        </w:rPr>
        <w:t>Заказчик обязан не позднее, чем за 5 (пять) дней до выступления выслать (оплатить) билеты в обе стороны.</w:t>
      </w:r>
    </w:p>
    <w:p w:rsidR="00A74747" w:rsidRDefault="00A74747" w:rsidP="00A74747">
      <w:pPr>
        <w:rPr>
          <w:sz w:val="28"/>
        </w:rPr>
      </w:pPr>
      <w:r w:rsidRPr="00C73739">
        <w:rPr>
          <w:sz w:val="28"/>
        </w:rPr>
        <w:t xml:space="preserve">Перемещение артиста </w:t>
      </w:r>
      <w:proofErr w:type="gramStart"/>
      <w:r w:rsidRPr="00C73739">
        <w:rPr>
          <w:sz w:val="28"/>
        </w:rPr>
        <w:t>на ж</w:t>
      </w:r>
      <w:proofErr w:type="gramEnd"/>
      <w:r w:rsidRPr="00C73739">
        <w:rPr>
          <w:sz w:val="28"/>
        </w:rPr>
        <w:t>/д транспорте возможно только в случае, когда время в пути в одну сторону не превышает 10 (десяти) часов.</w:t>
      </w:r>
    </w:p>
    <w:p w:rsidR="00A74747" w:rsidRDefault="00A74747" w:rsidP="00A74747">
      <w:pPr>
        <w:rPr>
          <w:sz w:val="28"/>
        </w:rPr>
      </w:pPr>
      <w:r w:rsidRPr="00C73739">
        <w:rPr>
          <w:sz w:val="28"/>
        </w:rPr>
        <w:t xml:space="preserve">Требования к ж/д билетам: 1 (одно) полное </w:t>
      </w:r>
      <w:proofErr w:type="gramStart"/>
      <w:r w:rsidRPr="00C73739">
        <w:rPr>
          <w:sz w:val="28"/>
        </w:rPr>
        <w:t>СВ</w:t>
      </w:r>
      <w:proofErr w:type="gramEnd"/>
      <w:r w:rsidRPr="00C73739">
        <w:rPr>
          <w:sz w:val="28"/>
        </w:rPr>
        <w:t xml:space="preserve"> купе, в случае отсутствия в соответствующем по времени приезда рейсе СВ купе, Заказчик обязан оплатить 1 (одно) полное купе.</w:t>
      </w:r>
    </w:p>
    <w:p w:rsidR="00A74747" w:rsidRDefault="00A74747" w:rsidP="00A74747">
      <w:pPr>
        <w:rPr>
          <w:sz w:val="28"/>
        </w:rPr>
      </w:pPr>
      <w:r w:rsidRPr="00C73739">
        <w:rPr>
          <w:sz w:val="28"/>
        </w:rPr>
        <w:t>Требования к авиабилетам: при длительности перелета менее 3 (трех) часов - 1 (один) билет эконом класса, при перелете продолжительностью свыше 3 (трех) часов - 1 (один) билет бизнес класса.</w:t>
      </w:r>
    </w:p>
    <w:p w:rsidR="00A74747" w:rsidRDefault="00A74747" w:rsidP="00A74747">
      <w:pPr>
        <w:rPr>
          <w:sz w:val="28"/>
        </w:rPr>
      </w:pPr>
      <w:r w:rsidRPr="00C73739">
        <w:rPr>
          <w:sz w:val="28"/>
        </w:rPr>
        <w:t>Требования к местному транспорту: 1 (один) автомобиль представительского класса с водителем. Автомобиль должен быть полностью исправным, чистым и заправленным.</w:t>
      </w:r>
    </w:p>
    <w:p w:rsidR="00A74747" w:rsidRDefault="00A74747" w:rsidP="00A74747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Pr="00CD4C9C">
        <w:rPr>
          <w:sz w:val="28"/>
        </w:rPr>
        <w:t>Условия проживания</w:t>
      </w:r>
    </w:p>
    <w:p w:rsidR="00A74747" w:rsidRDefault="00A74747" w:rsidP="00A74747">
      <w:pPr>
        <w:rPr>
          <w:sz w:val="28"/>
        </w:rPr>
      </w:pPr>
      <w:r w:rsidRPr="00CD4C9C">
        <w:rPr>
          <w:sz w:val="28"/>
        </w:rPr>
        <w:t>Гостиница классом не ниже ***, в случае отсутствия таковой, лучшая в городе.</w:t>
      </w:r>
    </w:p>
    <w:p w:rsidR="00A74747" w:rsidRDefault="00A74747" w:rsidP="00A74747">
      <w:pPr>
        <w:rPr>
          <w:sz w:val="28"/>
        </w:rPr>
      </w:pPr>
      <w:r w:rsidRPr="00CD4C9C">
        <w:rPr>
          <w:sz w:val="28"/>
        </w:rPr>
        <w:lastRenderedPageBreak/>
        <w:t>1 (один) двухместный номер. В номере должны быть: душевая кабинка, туалет, наличие холодной и горячей воды, 1 (одна) двуспальная кр</w:t>
      </w:r>
      <w:r>
        <w:rPr>
          <w:sz w:val="28"/>
        </w:rPr>
        <w:t>овать,</w:t>
      </w:r>
      <w:r w:rsidRPr="00CD4C9C">
        <w:rPr>
          <w:sz w:val="28"/>
        </w:rPr>
        <w:t xml:space="preserve"> телефон с выходом на межгород, </w:t>
      </w:r>
      <w:proofErr w:type="spellStart"/>
      <w:r w:rsidRPr="00CD4C9C">
        <w:rPr>
          <w:sz w:val="28"/>
        </w:rPr>
        <w:t>телевизор</w:t>
      </w:r>
      <w:proofErr w:type="gramStart"/>
      <w:r w:rsidRPr="00CD4C9C">
        <w:rPr>
          <w:sz w:val="28"/>
        </w:rPr>
        <w:t>,</w:t>
      </w:r>
      <w:r>
        <w:rPr>
          <w:sz w:val="28"/>
        </w:rPr>
        <w:t>и</w:t>
      </w:r>
      <w:proofErr w:type="gramEnd"/>
      <w:r>
        <w:rPr>
          <w:sz w:val="28"/>
        </w:rPr>
        <w:t>нтернет</w:t>
      </w:r>
      <w:proofErr w:type="spellEnd"/>
      <w:r>
        <w:rPr>
          <w:sz w:val="28"/>
        </w:rPr>
        <w:t>.</w:t>
      </w:r>
    </w:p>
    <w:p w:rsidR="00A74747" w:rsidRDefault="00A74747" w:rsidP="00A74747">
      <w:pPr>
        <w:rPr>
          <w:sz w:val="28"/>
        </w:rPr>
      </w:pPr>
    </w:p>
    <w:p w:rsidR="00A74747" w:rsidRDefault="00A74747" w:rsidP="00A74747">
      <w:pPr>
        <w:rPr>
          <w:sz w:val="28"/>
        </w:rPr>
      </w:pPr>
      <w:r>
        <w:rPr>
          <w:sz w:val="28"/>
        </w:rPr>
        <w:t xml:space="preserve">                                                Питание</w:t>
      </w:r>
    </w:p>
    <w:p w:rsidR="00A74747" w:rsidRPr="00CD4C9C" w:rsidRDefault="00A74747" w:rsidP="00A74747">
      <w:pPr>
        <w:rPr>
          <w:sz w:val="28"/>
        </w:rPr>
      </w:pPr>
      <w:proofErr w:type="gramStart"/>
      <w:r w:rsidRPr="00CD4C9C">
        <w:rPr>
          <w:sz w:val="28"/>
        </w:rPr>
        <w:t>Трехразовое</w:t>
      </w:r>
      <w:proofErr w:type="gramEnd"/>
      <w:r w:rsidRPr="00CD4C9C">
        <w:rPr>
          <w:sz w:val="28"/>
        </w:rPr>
        <w:t xml:space="preserve"> с возможностью выбора блюд в ресторане первой и высшей категории. </w:t>
      </w:r>
    </w:p>
    <w:p w:rsidR="00A74747" w:rsidRDefault="00A74747" w:rsidP="00A74747">
      <w:pPr>
        <w:rPr>
          <w:sz w:val="28"/>
        </w:rPr>
      </w:pPr>
      <w:r w:rsidRPr="00CD4C9C">
        <w:rPr>
          <w:sz w:val="28"/>
        </w:rPr>
        <w:t xml:space="preserve">Время завтрака, обеда и ужина </w:t>
      </w:r>
      <w:r>
        <w:rPr>
          <w:sz w:val="28"/>
        </w:rPr>
        <w:t>согласовывается с артистом.</w:t>
      </w:r>
    </w:p>
    <w:p w:rsidR="00A74747" w:rsidRDefault="00A74747" w:rsidP="00A74747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A74747" w:rsidRDefault="00A74747" w:rsidP="00A74747">
      <w:pPr>
        <w:rPr>
          <w:rFonts w:ascii="Impact" w:hAnsi="Impact" w:cs="Arial"/>
          <w:b/>
          <w:bCs/>
          <w:color w:val="3B3B3B"/>
          <w:sz w:val="32"/>
          <w:szCs w:val="32"/>
          <w:shd w:val="clear" w:color="auto" w:fill="FFFFFF"/>
        </w:rPr>
      </w:pPr>
      <w:r>
        <w:rPr>
          <w:sz w:val="28"/>
        </w:rPr>
        <w:t xml:space="preserve">                                   </w:t>
      </w:r>
      <w:r w:rsidRPr="001C593B">
        <w:rPr>
          <w:rFonts w:ascii="Impact" w:hAnsi="Impact" w:cs="Arial"/>
          <w:b/>
          <w:bCs/>
          <w:color w:val="3B3B3B"/>
          <w:sz w:val="32"/>
          <w:szCs w:val="32"/>
          <w:shd w:val="clear" w:color="auto" w:fill="FFFFFF"/>
        </w:rPr>
        <w:t>Технический райдер</w:t>
      </w:r>
    </w:p>
    <w:p w:rsidR="00A74747" w:rsidRPr="005E5212" w:rsidRDefault="00A74747" w:rsidP="00A74747">
      <w:pPr>
        <w:rPr>
          <w:rFonts w:cstheme="minorHAnsi"/>
          <w:sz w:val="28"/>
          <w:szCs w:val="28"/>
        </w:rPr>
      </w:pP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Проигрыватели: 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  <w:lang w:val="en-US"/>
        </w:rPr>
        <w:t>Pioneer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 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  <w:lang w:val="en-US"/>
        </w:rPr>
        <w:t>CDJ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 800</w:t>
      </w:r>
      <w:proofErr w:type="gramStart"/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>,850,1000</w:t>
      </w:r>
      <w:proofErr w:type="gramEnd"/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>.</w:t>
      </w:r>
    </w:p>
    <w:p w:rsidR="00A74747" w:rsidRPr="005E5212" w:rsidRDefault="00A74747" w:rsidP="00A74747">
      <w:pPr>
        <w:rPr>
          <w:rFonts w:cstheme="minorHAnsi"/>
          <w:color w:val="3B3B3B"/>
          <w:sz w:val="28"/>
          <w:szCs w:val="28"/>
          <w:shd w:val="clear" w:color="auto" w:fill="FFFFFF"/>
        </w:rPr>
      </w:pP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Микшерный пульт: </w:t>
      </w:r>
      <w:proofErr w:type="gramStart"/>
      <w:r w:rsidRPr="005E5212">
        <w:rPr>
          <w:rFonts w:cstheme="minorHAnsi"/>
          <w:color w:val="3B3B3B"/>
          <w:sz w:val="28"/>
          <w:szCs w:val="28"/>
          <w:shd w:val="clear" w:color="auto" w:fill="FFFFFF"/>
          <w:lang w:val="en-US"/>
        </w:rPr>
        <w:t>Pioneer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 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  <w:lang w:val="en-US"/>
        </w:rPr>
        <w:t>DJM</w:t>
      </w: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 600,700,800.</w:t>
      </w:r>
      <w:proofErr w:type="gramEnd"/>
    </w:p>
    <w:p w:rsidR="00A74747" w:rsidRPr="005E5212" w:rsidRDefault="00A74747" w:rsidP="00A74747">
      <w:pPr>
        <w:rPr>
          <w:rFonts w:cstheme="minorHAnsi"/>
          <w:color w:val="3B3B3B"/>
          <w:sz w:val="28"/>
          <w:szCs w:val="28"/>
          <w:shd w:val="clear" w:color="auto" w:fill="FFFFFF"/>
        </w:rPr>
      </w:pP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>Монитор хорошего качества (можно слева и справа).</w:t>
      </w:r>
    </w:p>
    <w:p w:rsidR="00A74747" w:rsidRPr="005E5212" w:rsidRDefault="00A74747" w:rsidP="00A74747">
      <w:pPr>
        <w:rPr>
          <w:rFonts w:cstheme="minorHAnsi"/>
          <w:color w:val="3B3B3B"/>
          <w:sz w:val="28"/>
          <w:szCs w:val="28"/>
          <w:shd w:val="clear" w:color="auto" w:fill="FFFFFF"/>
        </w:rPr>
      </w:pP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Длительность </w:t>
      </w:r>
      <w:proofErr w:type="spellStart"/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>сэта</w:t>
      </w:r>
      <w:proofErr w:type="spellEnd"/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 xml:space="preserve"> –  2 часа.</w:t>
      </w:r>
    </w:p>
    <w:p w:rsidR="00A74747" w:rsidRPr="005E5212" w:rsidRDefault="00A74747" w:rsidP="00A74747">
      <w:pPr>
        <w:rPr>
          <w:rFonts w:cstheme="minorHAnsi"/>
          <w:sz w:val="28"/>
          <w:szCs w:val="28"/>
        </w:rPr>
      </w:pPr>
      <w:r w:rsidRPr="005E5212">
        <w:rPr>
          <w:rFonts w:cstheme="minorHAnsi"/>
          <w:sz w:val="28"/>
          <w:szCs w:val="28"/>
        </w:rPr>
        <w:t>Заказчик обязан гарантировать полную исправность и корректное подключение звукового оборудования до начала выступления DJ. В противном случае артист не несет никакой ответственности за задержку и качество выступления.</w:t>
      </w:r>
    </w:p>
    <w:p w:rsidR="00A74747" w:rsidRPr="005E5212" w:rsidRDefault="00A74747" w:rsidP="00A74747">
      <w:pPr>
        <w:rPr>
          <w:rFonts w:cstheme="minorHAnsi"/>
          <w:color w:val="3B3B3B"/>
          <w:sz w:val="28"/>
          <w:szCs w:val="28"/>
          <w:shd w:val="clear" w:color="auto" w:fill="FFFFFF"/>
        </w:rPr>
      </w:pPr>
    </w:p>
    <w:p w:rsidR="00A74747" w:rsidRDefault="00A74747" w:rsidP="00A74747">
      <w:pPr>
        <w:rPr>
          <w:rFonts w:cstheme="minorHAnsi"/>
          <w:color w:val="3B3B3B"/>
          <w:sz w:val="28"/>
          <w:szCs w:val="28"/>
          <w:shd w:val="clear" w:color="auto" w:fill="FFFFFF"/>
        </w:rPr>
      </w:pPr>
      <w:r w:rsidRPr="005E5212">
        <w:rPr>
          <w:rFonts w:cstheme="minorHAnsi"/>
          <w:color w:val="3B3B3B"/>
          <w:sz w:val="28"/>
          <w:szCs w:val="28"/>
          <w:shd w:val="clear" w:color="auto" w:fill="FFFFFF"/>
        </w:rPr>
        <w:t>Контактная информация:</w:t>
      </w:r>
    </w:p>
    <w:p w:rsidR="00A74747" w:rsidRPr="00A74747" w:rsidRDefault="00A74747" w:rsidP="00A74747">
      <w:hyperlink r:id="rId5" w:history="1">
        <w:r>
          <w:rPr>
            <w:rStyle w:val="a3"/>
          </w:rPr>
          <w:t>http://vk.com/dj_alex_miami</w:t>
        </w:r>
      </w:hyperlink>
      <w:r>
        <w:t xml:space="preserve"> </w:t>
      </w:r>
    </w:p>
    <w:p w:rsidR="00A74747" w:rsidRPr="00A74747" w:rsidRDefault="00A74747" w:rsidP="00A74747">
      <w:hyperlink r:id="rId6" w:history="1">
        <w:r w:rsidRPr="0073290E">
          <w:rPr>
            <w:rStyle w:val="a3"/>
            <w:lang w:val="en-US"/>
          </w:rPr>
          <w:t>http</w:t>
        </w:r>
        <w:r w:rsidRPr="00A74747">
          <w:rPr>
            <w:rStyle w:val="a3"/>
          </w:rPr>
          <w:t>://</w:t>
        </w:r>
        <w:proofErr w:type="spellStart"/>
        <w:r w:rsidRPr="0073290E">
          <w:rPr>
            <w:rStyle w:val="a3"/>
            <w:lang w:val="en-US"/>
          </w:rPr>
          <w:t>promodj</w:t>
        </w:r>
        <w:proofErr w:type="spellEnd"/>
        <w:r w:rsidRPr="00A74747">
          <w:rPr>
            <w:rStyle w:val="a3"/>
          </w:rPr>
          <w:t>.</w:t>
        </w:r>
        <w:r w:rsidRPr="0073290E">
          <w:rPr>
            <w:rStyle w:val="a3"/>
            <w:lang w:val="en-US"/>
          </w:rPr>
          <w:t>com</w:t>
        </w:r>
        <w:r w:rsidRPr="00A74747">
          <w:rPr>
            <w:rStyle w:val="a3"/>
          </w:rPr>
          <w:t>/</w:t>
        </w:r>
        <w:proofErr w:type="spellStart"/>
        <w:r w:rsidRPr="0073290E">
          <w:rPr>
            <w:rStyle w:val="a3"/>
            <w:lang w:val="en-US"/>
          </w:rPr>
          <w:t>Dj</w:t>
        </w:r>
        <w:proofErr w:type="spellEnd"/>
        <w:r w:rsidRPr="00A74747">
          <w:rPr>
            <w:rStyle w:val="a3"/>
          </w:rPr>
          <w:t>.</w:t>
        </w:r>
        <w:r w:rsidRPr="0073290E">
          <w:rPr>
            <w:rStyle w:val="a3"/>
            <w:lang w:val="en-US"/>
          </w:rPr>
          <w:t>Alex</w:t>
        </w:r>
        <w:r w:rsidRPr="00A74747">
          <w:rPr>
            <w:rStyle w:val="a3"/>
          </w:rPr>
          <w:t>.</w:t>
        </w:r>
        <w:r w:rsidRPr="0073290E">
          <w:rPr>
            <w:rStyle w:val="a3"/>
            <w:lang w:val="en-US"/>
          </w:rPr>
          <w:t>Miami</w:t>
        </w:r>
      </w:hyperlink>
    </w:p>
    <w:p w:rsidR="00A74747" w:rsidRPr="0073290E" w:rsidRDefault="00A74747" w:rsidP="00A74747">
      <w:pPr>
        <w:rPr>
          <w:rFonts w:cstheme="minorHAnsi"/>
          <w:color w:val="3B3B3B"/>
          <w:sz w:val="28"/>
          <w:szCs w:val="28"/>
          <w:shd w:val="clear" w:color="auto" w:fill="FFFFFF"/>
          <w:lang w:val="en-US"/>
        </w:rPr>
      </w:pPr>
      <w:hyperlink r:id="rId7" w:history="1">
        <w:r>
          <w:rPr>
            <w:rStyle w:val="a3"/>
          </w:rPr>
          <w:t>https://twitter.com/AlexMiami1</w:t>
        </w:r>
      </w:hyperlink>
    </w:p>
    <w:p w:rsidR="00A74747" w:rsidRPr="0073290E" w:rsidRDefault="00A74747" w:rsidP="00A74747">
      <w:pPr>
        <w:rPr>
          <w:rFonts w:cstheme="minorHAnsi"/>
          <w:sz w:val="28"/>
          <w:szCs w:val="28"/>
          <w:lang w:val="en-US"/>
        </w:rPr>
      </w:pPr>
    </w:p>
    <w:p w:rsidR="00B80DC0" w:rsidRDefault="00B80DC0">
      <w:bookmarkStart w:id="0" w:name="_GoBack"/>
      <w:bookmarkEnd w:id="0"/>
    </w:p>
    <w:sectPr w:rsidR="00B8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ice City Font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BD"/>
    <w:rsid w:val="00A74747"/>
    <w:rsid w:val="00B80DC0"/>
    <w:rsid w:val="00E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7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lexMiami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modj.com/Dj.Alex.Miami" TargetMode="External"/><Relationship Id="rId5" Type="http://schemas.openxmlformats.org/officeDocument/2006/relationships/hyperlink" Target="http://vk.com/dj_alex_miam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2013-10-22T15:45:00Z</dcterms:created>
  <dcterms:modified xsi:type="dcterms:W3CDTF">2013-10-22T15:46:00Z</dcterms:modified>
</cp:coreProperties>
</file>