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84" w:rsidRPr="00576B84" w:rsidRDefault="00576B84" w:rsidP="00576B84">
      <w:pPr>
        <w:spacing w:after="0" w:line="156" w:lineRule="atLeast"/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</w:rPr>
      </w:pPr>
      <w:r w:rsidRPr="00576B84">
        <w:rPr>
          <w:rFonts w:ascii="Tahoma" w:eastAsia="Times New Roman" w:hAnsi="Tahoma" w:cs="Tahoma"/>
          <w:b/>
          <w:bCs/>
          <w:color w:val="000000"/>
          <w:sz w:val="40"/>
          <w:szCs w:val="40"/>
        </w:rPr>
        <w:t>DJ</w:t>
      </w:r>
      <w:r>
        <w:rPr>
          <w:rFonts w:ascii="Tahoma" w:eastAsia="Times New Roman" w:hAnsi="Tahoma" w:cs="Tahoma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40"/>
          <w:szCs w:val="40"/>
        </w:rPr>
        <w:t>Ukrainia</w:t>
      </w:r>
      <w:proofErr w:type="spellEnd"/>
      <w:r>
        <w:rPr>
          <w:rFonts w:ascii="Tahoma" w:eastAsia="Times New Roman" w:hAnsi="Tahoma" w:cs="Tahoma"/>
          <w:b/>
          <w:color w:val="000000"/>
          <w:sz w:val="40"/>
          <w:szCs w:val="40"/>
          <w:lang w:val="en-US"/>
        </w:rPr>
        <w:t>N</w:t>
      </w:r>
      <w:r w:rsidRPr="00576B84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</w:rPr>
        <w:br/>
      </w:r>
      <w:r w:rsidRPr="00576B84">
        <w:rPr>
          <w:rFonts w:ascii="Tahoma" w:eastAsia="Times New Roman" w:hAnsi="Tahoma" w:cs="Tahoma"/>
          <w:b/>
          <w:color w:val="000000"/>
          <w:sz w:val="40"/>
          <w:szCs w:val="40"/>
        </w:rPr>
        <w:t>(г. Красноярск) </w:t>
      </w:r>
    </w:p>
    <w:p w:rsidR="00576B84" w:rsidRPr="00576B84" w:rsidRDefault="00576B84" w:rsidP="00576B84">
      <w:pPr>
        <w:spacing w:after="0" w:line="1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B84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</w:rPr>
        <w:t>РАЙДЕР</w:t>
      </w:r>
    </w:p>
    <w:p w:rsidR="00576B84" w:rsidRPr="00576B84" w:rsidRDefault="00576B84" w:rsidP="00576B84">
      <w:pPr>
        <w:spacing w:after="0" w:line="15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6B84" w:rsidRPr="00576B84" w:rsidRDefault="00576B84" w:rsidP="00576B84">
      <w:pPr>
        <w:spacing w:after="0" w:line="1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B84">
        <w:rPr>
          <w:rFonts w:ascii="Tahoma" w:eastAsia="Times New Roman" w:hAnsi="Tahoma" w:cs="Tahoma"/>
          <w:b/>
          <w:bCs/>
          <w:color w:val="000000"/>
          <w:sz w:val="10"/>
          <w:szCs w:val="10"/>
          <w:u w:val="single"/>
          <w:shd w:val="clear" w:color="auto" w:fill="FFFFFF"/>
        </w:rPr>
        <w:t>ОРГАНИЗАЦИОННЫЕ ТРЕБОВАНИЯ К ПРИГЛАШАЮЩЕЙ СТОРОНЕ:</w:t>
      </w:r>
    </w:p>
    <w:p w:rsidR="00576B84" w:rsidRPr="00576B84" w:rsidRDefault="00576B84" w:rsidP="00576B84">
      <w:pPr>
        <w:spacing w:after="240"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6B84">
        <w:rPr>
          <w:rFonts w:ascii="Tahoma" w:eastAsia="Times New Roman" w:hAnsi="Tahoma" w:cs="Tahoma"/>
          <w:color w:val="000000"/>
          <w:sz w:val="10"/>
        </w:rPr>
        <w:t>1.</w:t>
      </w: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>Дорога.</w:t>
      </w:r>
      <w:r w:rsidRPr="00576B84">
        <w:rPr>
          <w:rFonts w:ascii="Tahoma" w:eastAsia="Times New Roman" w:hAnsi="Tahoma" w:cs="Tahoma"/>
          <w:color w:val="000000"/>
          <w:sz w:val="10"/>
        </w:rPr>
        <w:t>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Оплата дороги DJ UKRAINIAN в обе стороны </w:t>
      </w:r>
      <w:r w:rsidRPr="00576B84">
        <w:rPr>
          <w:rFonts w:ascii="Tahoma" w:eastAsia="Times New Roman" w:hAnsi="Tahoma" w:cs="Tahoma"/>
          <w:b/>
          <w:bCs/>
          <w:color w:val="000000"/>
          <w:sz w:val="10"/>
          <w:u w:val="single"/>
        </w:rPr>
        <w:t>самолётом</w:t>
      </w:r>
      <w:r w:rsidRPr="00576B84">
        <w:rPr>
          <w:rFonts w:ascii="Tahoma" w:eastAsia="Times New Roman" w:hAnsi="Tahoma" w:cs="Tahoma"/>
          <w:color w:val="000000"/>
          <w:sz w:val="10"/>
        </w:rPr>
        <w:t>.</w:t>
      </w:r>
      <w:r>
        <w:rPr>
          <w:rFonts w:ascii="Tahoma" w:eastAsia="Times New Roman" w:hAnsi="Tahoma" w:cs="Tahoma"/>
          <w:color w:val="000000"/>
          <w:sz w:val="10"/>
        </w:rPr>
        <w:t xml:space="preserve"> </w:t>
      </w:r>
      <w:r w:rsidRPr="00576B84">
        <w:rPr>
          <w:rFonts w:ascii="Tahoma" w:eastAsia="Times New Roman" w:hAnsi="Tahoma" w:cs="Tahoma"/>
          <w:color w:val="000000"/>
          <w:sz w:val="10"/>
        </w:rPr>
        <w:t>Исключением является незначительная отдалённость города, где проводится</w:t>
      </w:r>
      <w:r>
        <w:rPr>
          <w:rFonts w:ascii="Tahoma" w:eastAsia="Times New Roman" w:hAnsi="Tahoma" w:cs="Tahoma"/>
          <w:color w:val="000000"/>
          <w:sz w:val="10"/>
        </w:rPr>
        <w:t xml:space="preserve"> </w:t>
      </w:r>
      <w:r w:rsidRPr="00576B84">
        <w:rPr>
          <w:rFonts w:ascii="Tahoma" w:eastAsia="Times New Roman" w:hAnsi="Tahoma" w:cs="Tahoma"/>
          <w:color w:val="000000"/>
          <w:sz w:val="10"/>
        </w:rPr>
        <w:t>мероприятие. Подробности и нюансы обсуждаются при более конкретном рассмотрении</w:t>
      </w:r>
      <w:r>
        <w:rPr>
          <w:rFonts w:ascii="Tahoma" w:eastAsia="Times New Roman" w:hAnsi="Tahoma" w:cs="Tahoma"/>
          <w:color w:val="000000"/>
          <w:sz w:val="10"/>
        </w:rPr>
        <w:t xml:space="preserve"> </w:t>
      </w:r>
      <w:r w:rsidRPr="00576B84">
        <w:rPr>
          <w:rFonts w:ascii="Tahoma" w:eastAsia="Times New Roman" w:hAnsi="Tahoma" w:cs="Tahoma"/>
          <w:color w:val="000000"/>
          <w:sz w:val="10"/>
        </w:rPr>
        <w:t>Вашего предложения.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 xml:space="preserve">1Длягородов, </w:t>
      </w:r>
      <w:proofErr w:type="gramStart"/>
      <w:r w:rsidRPr="00576B84">
        <w:rPr>
          <w:rFonts w:ascii="Tahoma" w:eastAsia="Times New Roman" w:hAnsi="Tahoma" w:cs="Tahoma"/>
          <w:color w:val="000000"/>
          <w:sz w:val="10"/>
        </w:rPr>
        <w:t>требующих</w:t>
      </w:r>
      <w:proofErr w:type="gramEnd"/>
      <w:r w:rsidRPr="00576B84">
        <w:rPr>
          <w:rFonts w:ascii="Tahoma" w:eastAsia="Times New Roman" w:hAnsi="Tahoma" w:cs="Tahoma"/>
          <w:color w:val="000000"/>
          <w:sz w:val="10"/>
        </w:rPr>
        <w:t xml:space="preserve"> визовый въезд на их территорию, организаторы мероприятия в</w:t>
      </w:r>
      <w:r>
        <w:rPr>
          <w:rFonts w:ascii="Tahoma" w:eastAsia="Times New Roman" w:hAnsi="Tahoma" w:cs="Tahoma"/>
          <w:color w:val="000000"/>
          <w:sz w:val="10"/>
        </w:rPr>
        <w:t xml:space="preserve"> </w:t>
      </w:r>
      <w:r w:rsidRPr="00576B84">
        <w:rPr>
          <w:rFonts w:ascii="Tahoma" w:eastAsia="Times New Roman" w:hAnsi="Tahoma" w:cs="Tahoma"/>
          <w:color w:val="000000"/>
          <w:sz w:val="10"/>
        </w:rPr>
        <w:t>обязательном порядке обеспечивают визой DJ UKRAINIAN.</w:t>
      </w:r>
      <w:r>
        <w:rPr>
          <w:rFonts w:ascii="Tahoma" w:eastAsia="Times New Roman" w:hAnsi="Tahoma" w:cs="Tahoma"/>
          <w:color w:val="000000"/>
          <w:sz w:val="10"/>
        </w:rPr>
        <w:t xml:space="preserve"> </w:t>
      </w:r>
      <w:r w:rsidRPr="00576B84">
        <w:rPr>
          <w:rFonts w:ascii="Tahoma" w:eastAsia="Times New Roman" w:hAnsi="Tahoma" w:cs="Tahoma"/>
          <w:color w:val="000000"/>
          <w:sz w:val="10"/>
        </w:rPr>
        <w:t>Исключением является уже имеющаяся действующая виза у DJ-я для въезда на</w:t>
      </w:r>
      <w:r>
        <w:rPr>
          <w:rFonts w:ascii="Tahoma" w:eastAsia="Times New Roman" w:hAnsi="Tahoma" w:cs="Tahoma"/>
          <w:color w:val="000000"/>
          <w:sz w:val="10"/>
        </w:rPr>
        <w:t xml:space="preserve"> </w:t>
      </w:r>
      <w:r w:rsidRPr="00576B84">
        <w:rPr>
          <w:rFonts w:ascii="Tahoma" w:eastAsia="Times New Roman" w:hAnsi="Tahoma" w:cs="Tahoma"/>
          <w:color w:val="000000"/>
          <w:sz w:val="10"/>
        </w:rPr>
        <w:t>территорию той или иной страны.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2Билетыпокупаются и высылаются организаторами мероприятия заранее (не позднее 2-хнедель до намеченной даты проведения акции).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2.</w:t>
      </w: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>Оплата гонорара.</w:t>
      </w:r>
      <w:r w:rsidRPr="00576B84">
        <w:rPr>
          <w:rFonts w:ascii="Tahoma" w:eastAsia="Times New Roman" w:hAnsi="Tahoma" w:cs="Tahoma"/>
          <w:color w:val="000000"/>
          <w:sz w:val="10"/>
        </w:rPr>
        <w:t>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Существует 2 варианта оплаты гонорара: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производится 100% предоплата </w:t>
      </w:r>
      <w:r w:rsidRPr="00576B84">
        <w:rPr>
          <w:rFonts w:ascii="Tahoma" w:eastAsia="Times New Roman" w:hAnsi="Tahoma" w:cs="Tahoma"/>
          <w:color w:val="000000"/>
          <w:sz w:val="10"/>
          <w:u w:val="single"/>
        </w:rPr>
        <w:t>не позднее</w:t>
      </w:r>
      <w:r w:rsidRPr="00576B84">
        <w:rPr>
          <w:rFonts w:ascii="Tahoma" w:eastAsia="Times New Roman" w:hAnsi="Tahoma" w:cs="Tahoma"/>
          <w:color w:val="000000"/>
          <w:sz w:val="10"/>
        </w:rPr>
        <w:t> 2-х недель до намеченной даты проведения мероприятия. Производится 50%предоплата </w:t>
      </w:r>
      <w:r w:rsidRPr="00576B84">
        <w:rPr>
          <w:rFonts w:ascii="Tahoma" w:eastAsia="Times New Roman" w:hAnsi="Tahoma" w:cs="Tahoma"/>
          <w:color w:val="000000"/>
          <w:sz w:val="10"/>
          <w:u w:val="single"/>
        </w:rPr>
        <w:t>не позднее</w:t>
      </w:r>
      <w:r w:rsidRPr="00576B84">
        <w:rPr>
          <w:rFonts w:ascii="Tahoma" w:eastAsia="Times New Roman" w:hAnsi="Tahoma" w:cs="Tahoma"/>
          <w:color w:val="000000"/>
          <w:sz w:val="10"/>
        </w:rPr>
        <w:t xml:space="preserve"> 2-х недель до намеченной даты проведения мероприятия. Остальные 50% оплачиваются по приезду </w:t>
      </w:r>
      <w:proofErr w:type="spellStart"/>
      <w:r w:rsidRPr="00576B84">
        <w:rPr>
          <w:rFonts w:ascii="Tahoma" w:eastAsia="Times New Roman" w:hAnsi="Tahoma" w:cs="Tahoma"/>
          <w:color w:val="000000"/>
          <w:sz w:val="10"/>
        </w:rPr>
        <w:t>DJ</w:t>
      </w:r>
      <w:proofErr w:type="gramStart"/>
      <w:r w:rsidRPr="00576B84">
        <w:rPr>
          <w:rFonts w:ascii="Tahoma" w:eastAsia="Times New Roman" w:hAnsi="Tahoma" w:cs="Tahoma"/>
          <w:color w:val="000000"/>
          <w:sz w:val="10"/>
        </w:rPr>
        <w:t>в</w:t>
      </w:r>
      <w:proofErr w:type="spellEnd"/>
      <w:proofErr w:type="gramEnd"/>
      <w:r w:rsidRPr="00576B84">
        <w:rPr>
          <w:rFonts w:ascii="Tahoma" w:eastAsia="Times New Roman" w:hAnsi="Tahoma" w:cs="Tahoma"/>
          <w:color w:val="000000"/>
          <w:sz w:val="10"/>
        </w:rPr>
        <w:t xml:space="preserve"> город проведения акции </w:t>
      </w: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  <w:u w:val="single"/>
        </w:rPr>
        <w:t>до начала его выступления</w:t>
      </w:r>
      <w:r w:rsidRPr="00576B84">
        <w:rPr>
          <w:rFonts w:ascii="Tahoma" w:eastAsia="Times New Roman" w:hAnsi="Tahoma" w:cs="Tahoma"/>
          <w:color w:val="000000"/>
          <w:sz w:val="10"/>
        </w:rPr>
        <w:t>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Если же оплата не была произведена, то выступление DJ отменяется! Первичные 50% оплаты организаторам не</w:t>
      </w:r>
      <w:r>
        <w:rPr>
          <w:rFonts w:ascii="Tahoma" w:eastAsia="Times New Roman" w:hAnsi="Tahoma" w:cs="Tahoma"/>
          <w:color w:val="000000"/>
          <w:sz w:val="10"/>
          <w:lang w:val="en-US"/>
        </w:rPr>
        <w:t xml:space="preserve"> </w:t>
      </w:r>
      <w:r w:rsidRPr="00576B84">
        <w:rPr>
          <w:rFonts w:ascii="Tahoma" w:eastAsia="Times New Roman" w:hAnsi="Tahoma" w:cs="Tahoma"/>
          <w:color w:val="000000"/>
          <w:sz w:val="10"/>
        </w:rPr>
        <w:t>возвращаются и учитываются как неустойка.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Сумма гонорара оговаривается непосредственно с ди-джеем или его менеджером.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3.</w:t>
      </w: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>Проживание.</w:t>
      </w:r>
      <w:r w:rsidRPr="00576B84">
        <w:rPr>
          <w:rFonts w:ascii="Tahoma" w:eastAsia="Times New Roman" w:hAnsi="Tahoma" w:cs="Tahoma"/>
          <w:color w:val="000000"/>
          <w:sz w:val="10"/>
        </w:rPr>
        <w:t>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Гостиница (одноместный номер </w:t>
      </w:r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НЕНИЖЕ СРЕДНЕГО КЛАССА</w:t>
      </w:r>
      <w:r w:rsidRPr="00576B84">
        <w:rPr>
          <w:rFonts w:ascii="Tahoma" w:eastAsia="Times New Roman" w:hAnsi="Tahoma" w:cs="Tahoma"/>
          <w:color w:val="000000"/>
          <w:sz w:val="10"/>
        </w:rPr>
        <w:t>).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Гостиничный номер требуется в том случае, если нахождение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ди-джея в городе пребывания продлится более 6 часов.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4.</w:t>
      </w: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>Питание.</w:t>
      </w:r>
      <w:r w:rsidRPr="00576B84">
        <w:rPr>
          <w:rFonts w:ascii="Tahoma" w:eastAsia="Times New Roman" w:hAnsi="Tahoma" w:cs="Tahoma"/>
          <w:color w:val="000000"/>
          <w:sz w:val="10"/>
        </w:rPr>
        <w:t>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Питание DJ-я должно обеспечиваться на протяжении всего пребывания в городе проведения акции.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5.</w:t>
      </w: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>Встреча в аэропорту или на вокзалах.</w:t>
      </w:r>
      <w:r w:rsidRPr="00576B84">
        <w:rPr>
          <w:rFonts w:ascii="Tahoma" w:eastAsia="Times New Roman" w:hAnsi="Tahoma" w:cs="Tahoma"/>
          <w:color w:val="000000"/>
          <w:sz w:val="10"/>
        </w:rPr>
        <w:t>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Приглашающая сторона в обязательном порядке производит встречу DJ-я в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аэропорту (на вокзале), а также провожает по истечению срока пребывания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в городе проведения акции в аэропорт (на вокзал).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6.</w:t>
      </w: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>Безопасность ди-джея.</w:t>
      </w:r>
      <w:r w:rsidRPr="00576B84">
        <w:rPr>
          <w:rFonts w:ascii="Tahoma" w:eastAsia="Times New Roman" w:hAnsi="Tahoma" w:cs="Tahoma"/>
          <w:color w:val="000000"/>
          <w:sz w:val="10"/>
        </w:rPr>
        <w:t>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Приглашающая сторона должна обеспечить сохранность здоровья и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имущества DJ на протяжении всего пребывания в городе проведения акции, а также во время его выступления. Если DJ понёс какие-либо убытки, связанные с порчей его имущества или нанесения вреда здоровью,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организаторы будут обязаны выплатить денежную компенсацию. Сумма</w:t>
      </w:r>
      <w:r>
        <w:rPr>
          <w:rFonts w:ascii="Tahoma" w:eastAsia="Times New Roman" w:hAnsi="Tahoma" w:cs="Tahoma"/>
          <w:color w:val="000000"/>
          <w:sz w:val="10"/>
          <w:lang w:val="en-US"/>
        </w:rPr>
        <w:t xml:space="preserve"> </w:t>
      </w:r>
      <w:r w:rsidRPr="00576B84">
        <w:rPr>
          <w:rFonts w:ascii="Tahoma" w:eastAsia="Times New Roman" w:hAnsi="Tahoma" w:cs="Tahoma"/>
          <w:color w:val="000000"/>
          <w:sz w:val="10"/>
        </w:rPr>
        <w:t>компенсации будет зависеть от нанесённого ущерба.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>7.Форс-мажор.</w:t>
      </w:r>
      <w:r w:rsidRPr="00576B84">
        <w:rPr>
          <w:rFonts w:ascii="Tahoma" w:eastAsia="Times New Roman" w:hAnsi="Tahoma" w:cs="Tahoma"/>
          <w:color w:val="000000"/>
          <w:sz w:val="10"/>
        </w:rPr>
        <w:t>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 xml:space="preserve">DJ не несет ответственности: </w:t>
      </w:r>
      <w:r w:rsidRPr="00576B84">
        <w:rPr>
          <w:rFonts w:ascii="Tahoma" w:eastAsia="Times New Roman" w:hAnsi="Tahoma" w:cs="Tahoma"/>
          <w:color w:val="000000"/>
          <w:sz w:val="10"/>
        </w:rPr>
        <w:t>за любые задержки рейсов по вине авиакомпаний, опоздание поездов, поломки автомобилей, а также за обстоятельства непреодолимой силы, произошедшие не по вине DJ-я.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8.</w:t>
      </w:r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Наличиеотдельного помещения для подготовки к выступлению.</w:t>
      </w:r>
      <w:r w:rsidRPr="00576B84">
        <w:rPr>
          <w:rFonts w:ascii="Tahoma" w:eastAsia="Times New Roman" w:hAnsi="Tahoma" w:cs="Tahoma"/>
          <w:color w:val="000000"/>
          <w:sz w:val="10"/>
        </w:rPr>
        <w:t> </w:t>
      </w:r>
    </w:p>
    <w:p w:rsidR="00576B84" w:rsidRPr="00576B84" w:rsidRDefault="00576B84" w:rsidP="00576B84">
      <w:pPr>
        <w:spacing w:after="0" w:line="1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B84">
        <w:rPr>
          <w:rFonts w:ascii="Tahoma" w:eastAsia="Times New Roman" w:hAnsi="Tahoma" w:cs="Tahoma"/>
          <w:b/>
          <w:bCs/>
          <w:color w:val="000000"/>
          <w:sz w:val="10"/>
          <w:szCs w:val="10"/>
          <w:u w:val="single"/>
          <w:shd w:val="clear" w:color="auto" w:fill="FFFFFF"/>
        </w:rPr>
        <w:t>ТЕХНИЧЕСКИЕ ТРЕБОВАНИЯ К ПРИГЛАШАЮЩЕЙ СТОРОНЕ:</w:t>
      </w:r>
    </w:p>
    <w:p w:rsidR="00576B84" w:rsidRPr="00576B84" w:rsidRDefault="00576B84" w:rsidP="00576B84">
      <w:pPr>
        <w:spacing w:after="240"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76B84">
        <w:rPr>
          <w:rFonts w:ascii="Tahoma" w:eastAsia="Times New Roman" w:hAnsi="Tahoma" w:cs="Tahoma"/>
          <w:color w:val="000000"/>
          <w:sz w:val="10"/>
        </w:rPr>
        <w:t>Ди-джейский</w:t>
      </w:r>
      <w:proofErr w:type="spellEnd"/>
      <w:proofErr w:type="gramEnd"/>
      <w:r w:rsidRPr="00576B84">
        <w:rPr>
          <w:rFonts w:ascii="Tahoma" w:eastAsia="Times New Roman" w:hAnsi="Tahoma" w:cs="Tahoma"/>
          <w:color w:val="000000"/>
          <w:sz w:val="10"/>
        </w:rPr>
        <w:t xml:space="preserve"> пульт марки </w:t>
      </w:r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PIONEER(модели 400, 600, 800, 1000)</w:t>
      </w:r>
      <w:r w:rsidRPr="00576B84">
        <w:rPr>
          <w:rFonts w:ascii="Tahoma" w:eastAsia="Times New Roman" w:hAnsi="Tahoma" w:cs="Tahoma"/>
          <w:color w:val="000000"/>
          <w:sz w:val="10"/>
        </w:rPr>
        <w:t>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Аудио-монитор (</w:t>
      </w:r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в исправном состоянии!!!</w:t>
      </w:r>
      <w:r w:rsidRPr="00576B84">
        <w:rPr>
          <w:rFonts w:ascii="Tahoma" w:eastAsia="Times New Roman" w:hAnsi="Tahoma" w:cs="Tahoma"/>
          <w:color w:val="000000"/>
          <w:sz w:val="10"/>
        </w:rPr>
        <w:t>) и выходной мощностью не менее 300 ватт.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Наличие свободного места рядом с оборудованием </w:t>
      </w:r>
    </w:p>
    <w:p w:rsidR="00576B84" w:rsidRPr="00576B84" w:rsidRDefault="00576B84" w:rsidP="00576B84">
      <w:pPr>
        <w:spacing w:after="0" w:line="1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  <w:szCs w:val="10"/>
          <w:u w:val="single"/>
          <w:shd w:val="clear" w:color="auto" w:fill="FFFFFF"/>
        </w:rPr>
        <w:t>Всё оборудование должно быть в исправном и пригодном для работы состоянии. В случае не соблюдения данного требования, за качество работы, а также работоспособность аппаратуры в дальнейшем, ди-джей ответственности не несет!!!</w:t>
      </w:r>
    </w:p>
    <w:p w:rsidR="00576B84" w:rsidRPr="00576B84" w:rsidRDefault="00576B84" w:rsidP="00576B84">
      <w:pPr>
        <w:spacing w:after="0" w:line="156" w:lineRule="atLeast"/>
        <w:jc w:val="center"/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</w:pPr>
      <w:r w:rsidRPr="00576B84">
        <w:rPr>
          <w:rFonts w:ascii="Tahoma" w:eastAsia="Times New Roman" w:hAnsi="Tahoma" w:cs="Tahoma"/>
          <w:b/>
          <w:bCs/>
          <w:color w:val="000000"/>
          <w:sz w:val="10"/>
          <w:szCs w:val="10"/>
          <w:u w:val="single"/>
          <w:shd w:val="clear" w:color="auto" w:fill="FFFFFF"/>
        </w:rPr>
        <w:t>ДРУГИЕ ТРЕБОВАНИЯ:</w:t>
      </w:r>
    </w:p>
    <w:p w:rsidR="00576B84" w:rsidRPr="00576B84" w:rsidRDefault="00576B84" w:rsidP="00576B84">
      <w:pPr>
        <w:spacing w:after="0" w:line="15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6B84" w:rsidRPr="00576B84" w:rsidRDefault="00576B84" w:rsidP="00576B84">
      <w:pPr>
        <w:spacing w:after="0" w:line="1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B84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</w:rPr>
        <w:t>!!! КАТЕГОРИЧЕСКИ ЗАПРЕЩЕНО</w:t>
      </w:r>
      <w:proofErr w:type="gramStart"/>
      <w:r w:rsidRPr="00576B84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</w:rPr>
        <w:t xml:space="preserve"> !</w:t>
      </w:r>
      <w:proofErr w:type="gramEnd"/>
      <w:r w:rsidRPr="00576B84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</w:rPr>
        <w:t>!!</w:t>
      </w:r>
    </w:p>
    <w:p w:rsidR="00576B84" w:rsidRPr="00576B84" w:rsidRDefault="00576B84" w:rsidP="00576B84">
      <w:pPr>
        <w:spacing w:after="0" w:line="15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Любая запись работы ди-джея, на любой вид носителя (МИНИ-ДИСК, КОМПАКТ-ДИСК, КАССЕТА, КОМПЬЮТЕР, MP3-ПЛЕЕР и т.д.</w:t>
      </w:r>
      <w:proofErr w:type="gramStart"/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)б</w:t>
      </w:r>
      <w:proofErr w:type="gramEnd"/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ез официального разрешения ди-джея или его директора!!! В случае разрешения записи, ЗАПРЕЩЁН выпуск данной записи на любом носителе, без официального разрешения ди-джея или его директора!!!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 xml:space="preserve">Обязательно указывать на </w:t>
      </w:r>
      <w:proofErr w:type="spellStart"/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флаерах</w:t>
      </w:r>
      <w:proofErr w:type="spellEnd"/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 xml:space="preserve"> </w:t>
      </w:r>
      <w:proofErr w:type="spellStart"/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вебсайт</w:t>
      </w:r>
      <w:proofErr w:type="spellEnd"/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 </w:t>
      </w:r>
      <w:hyperlink r:id="rId4" w:history="1">
        <w:r>
          <w:rPr>
            <w:rStyle w:val="a3"/>
          </w:rPr>
          <w:t>http://ru.showbiza.net/djukrainian</w:t>
        </w:r>
      </w:hyperlink>
      <w:r w:rsidRPr="00576B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76B84" w:rsidRPr="00576B84" w:rsidRDefault="00576B84" w:rsidP="00576B84">
      <w:pPr>
        <w:spacing w:after="0" w:line="1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  <w:szCs w:val="10"/>
          <w:u w:val="single"/>
          <w:shd w:val="clear" w:color="auto" w:fill="FFFFFF"/>
        </w:rPr>
        <w:t>В противном случае будет подан иск в суд о нарушении авторских прав!</w:t>
      </w:r>
    </w:p>
    <w:p w:rsidR="00576B84" w:rsidRPr="00576B84" w:rsidRDefault="00576B84" w:rsidP="00576B84">
      <w:pPr>
        <w:spacing w:after="0"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Все остальные вопросы и нюансы обсуждаются при более конкретном рассмотрении Вашего предложения. </w:t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</w:rPr>
        <w:br/>
      </w:r>
      <w:r w:rsidRPr="00576B84">
        <w:rPr>
          <w:rFonts w:ascii="Tahoma" w:eastAsia="Times New Roman" w:hAnsi="Tahoma" w:cs="Tahoma"/>
          <w:color w:val="000000"/>
          <w:sz w:val="10"/>
        </w:rPr>
        <w:t>Надеемся на взаимное, удачное и</w:t>
      </w:r>
      <w:r>
        <w:rPr>
          <w:rFonts w:ascii="Tahoma" w:eastAsia="Times New Roman" w:hAnsi="Tahoma" w:cs="Tahoma"/>
          <w:color w:val="000000"/>
          <w:sz w:val="10"/>
          <w:lang w:val="en-US"/>
        </w:rPr>
        <w:t xml:space="preserve"> </w:t>
      </w:r>
      <w:r w:rsidRPr="00576B84">
        <w:rPr>
          <w:rFonts w:ascii="Tahoma" w:eastAsia="Times New Roman" w:hAnsi="Tahoma" w:cs="Tahoma"/>
          <w:color w:val="000000"/>
          <w:sz w:val="10"/>
        </w:rPr>
        <w:t>продолжительное сотрудничество с Вами! </w:t>
      </w:r>
    </w:p>
    <w:p w:rsidR="00576B84" w:rsidRPr="00576B84" w:rsidRDefault="00576B84" w:rsidP="00576B84">
      <w:pPr>
        <w:spacing w:after="0" w:line="1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B84">
        <w:rPr>
          <w:rFonts w:ascii="Tahoma" w:eastAsia="Times New Roman" w:hAnsi="Tahoma" w:cs="Tahoma"/>
          <w:b/>
          <w:bCs/>
          <w:color w:val="000000"/>
          <w:sz w:val="10"/>
          <w:szCs w:val="10"/>
          <w:u w:val="single"/>
          <w:shd w:val="clear" w:color="auto" w:fill="FFFFFF"/>
        </w:rPr>
        <w:t>КОНТАКТЫ:</w:t>
      </w:r>
    </w:p>
    <w:p w:rsidR="00615C88" w:rsidRDefault="00576B84" w:rsidP="00576B84">
      <w:proofErr w:type="spellStart"/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>e-mail</w:t>
      </w:r>
      <w:proofErr w:type="spellEnd"/>
      <w:r w:rsidRPr="00576B84">
        <w:rPr>
          <w:rFonts w:ascii="Tahoma" w:eastAsia="Times New Roman" w:hAnsi="Tahoma" w:cs="Tahoma"/>
          <w:b/>
          <w:bCs/>
          <w:i/>
          <w:iCs/>
          <w:color w:val="000000"/>
          <w:sz w:val="10"/>
        </w:rPr>
        <w:t>: </w:t>
      </w:r>
      <w:r w:rsidRPr="00576B84">
        <w:rPr>
          <w:rFonts w:ascii="Tahoma" w:eastAsia="Times New Roman" w:hAnsi="Tahoma" w:cs="Tahoma"/>
          <w:b/>
          <w:bCs/>
          <w:color w:val="000000"/>
          <w:sz w:val="10"/>
        </w:rPr>
        <w:t>djukrainian@sibnet.ru</w:t>
      </w:r>
    </w:p>
    <w:sectPr w:rsidR="0061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76B84"/>
    <w:rsid w:val="00576B84"/>
    <w:rsid w:val="0061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6B84"/>
  </w:style>
  <w:style w:type="character" w:customStyle="1" w:styleId="apple-converted-space">
    <w:name w:val="apple-converted-space"/>
    <w:basedOn w:val="a0"/>
    <w:rsid w:val="00576B84"/>
  </w:style>
  <w:style w:type="character" w:styleId="a3">
    <w:name w:val="Hyperlink"/>
    <w:basedOn w:val="a0"/>
    <w:uiPriority w:val="99"/>
    <w:semiHidden/>
    <w:unhideWhenUsed/>
    <w:rsid w:val="00576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showbiza.net/djukrain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2011-09-22T05:45:00Z</dcterms:created>
  <dcterms:modified xsi:type="dcterms:W3CDTF">2011-09-22T05:48:00Z</dcterms:modified>
</cp:coreProperties>
</file>