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FE" w:rsidRPr="00E74DFE" w:rsidRDefault="00E74DFE" w:rsidP="00E74DFE">
      <w:pPr>
        <w:ind w:right="256"/>
        <w:jc w:val="center"/>
        <w:rPr>
          <w:rFonts w:ascii="Arial" w:hAnsi="Arial" w:cs="Arial"/>
          <w:b/>
          <w:bCs/>
          <w:color w:val="333399"/>
        </w:rPr>
      </w:pPr>
    </w:p>
    <w:p w:rsidR="00E74DFE" w:rsidRPr="006C033D" w:rsidRDefault="00E74DFE" w:rsidP="00E74DFE">
      <w:pPr>
        <w:ind w:right="256"/>
        <w:rPr>
          <w:rFonts w:ascii="Arial" w:hAnsi="Arial" w:cs="Arial"/>
          <w:b/>
          <w:bCs/>
          <w:sz w:val="28"/>
          <w:u w:val="single"/>
        </w:rPr>
      </w:pPr>
    </w:p>
    <w:p w:rsidR="00E74DFE" w:rsidRPr="006C033D" w:rsidRDefault="00E74DFE" w:rsidP="00E74DFE">
      <w:pPr>
        <w:ind w:right="256"/>
        <w:jc w:val="center"/>
        <w:rPr>
          <w:rFonts w:ascii="Arial" w:hAnsi="Arial" w:cs="Arial"/>
          <w:b/>
          <w:bCs/>
          <w:sz w:val="32"/>
        </w:rPr>
      </w:pPr>
      <w:r w:rsidRPr="006C033D">
        <w:rPr>
          <w:rFonts w:ascii="Arial" w:hAnsi="Arial" w:cs="Arial"/>
          <w:b/>
          <w:bCs/>
          <w:sz w:val="28"/>
          <w:u w:val="single"/>
        </w:rPr>
        <w:t>ОРГАНИЗАЦИОННЫЕ ТРЕБОВАНИЯ К ПРИГЛАШАЮЩЕЙ СТОРОНЕ:</w:t>
      </w:r>
    </w:p>
    <w:p w:rsidR="00E74DFE" w:rsidRPr="00E37910" w:rsidRDefault="00E74DFE" w:rsidP="00E74DFE">
      <w:pPr>
        <w:ind w:right="256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E74DFE" w:rsidRPr="00E37910" w:rsidRDefault="00E74DFE" w:rsidP="00E74DFE">
      <w:pPr>
        <w:numPr>
          <w:ilvl w:val="0"/>
          <w:numId w:val="2"/>
        </w:numPr>
        <w:tabs>
          <w:tab w:val="clear" w:pos="720"/>
          <w:tab w:val="num" w:pos="0"/>
        </w:tabs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b/>
          <w:bCs/>
          <w:i/>
          <w:iCs/>
          <w:sz w:val="18"/>
          <w:szCs w:val="18"/>
        </w:rPr>
        <w:t>Дорога.</w:t>
      </w:r>
    </w:p>
    <w:p w:rsidR="00C152AE" w:rsidRPr="00E37910" w:rsidRDefault="00E74DFE" w:rsidP="00E74DFE">
      <w:pPr>
        <w:ind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 xml:space="preserve">   Оплата дороги Артиста в обе стороны. Вид транспорта оговаривается при более конкретном рассмотрении Вашего предложения.</w:t>
      </w:r>
      <w:r w:rsidR="00422490" w:rsidRPr="00E37910">
        <w:rPr>
          <w:rFonts w:ascii="Arial" w:hAnsi="Arial" w:cs="Arial"/>
          <w:sz w:val="18"/>
          <w:szCs w:val="18"/>
        </w:rPr>
        <w:t xml:space="preserve"> </w:t>
      </w:r>
    </w:p>
    <w:p w:rsidR="00E74DFE" w:rsidRPr="00E37910" w:rsidRDefault="00742FA5" w:rsidP="00C152AE">
      <w:pPr>
        <w:pStyle w:val="ListParagraph"/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  <w:lang w:val="en-US"/>
        </w:rPr>
        <w:t>C</w:t>
      </w:r>
      <w:proofErr w:type="spellStart"/>
      <w:r w:rsidR="00422490" w:rsidRPr="00E37910">
        <w:rPr>
          <w:rFonts w:ascii="Arial" w:hAnsi="Arial" w:cs="Arial"/>
          <w:sz w:val="18"/>
          <w:szCs w:val="18"/>
        </w:rPr>
        <w:t>амолет</w:t>
      </w:r>
      <w:proofErr w:type="spellEnd"/>
      <w:r w:rsidR="00422490" w:rsidRPr="00E37910">
        <w:rPr>
          <w:rFonts w:ascii="Arial" w:hAnsi="Arial" w:cs="Arial"/>
          <w:sz w:val="18"/>
          <w:szCs w:val="18"/>
        </w:rPr>
        <w:t xml:space="preserve"> – эконом</w:t>
      </w:r>
      <w:r w:rsidR="00ED229A" w:rsidRPr="00E37910">
        <w:rPr>
          <w:rFonts w:ascii="Arial" w:hAnsi="Arial" w:cs="Arial"/>
          <w:sz w:val="18"/>
          <w:szCs w:val="18"/>
        </w:rPr>
        <w:t xml:space="preserve"> или поезд - купе</w:t>
      </w:r>
      <w:r w:rsidR="00F052F0">
        <w:rPr>
          <w:rFonts w:ascii="Arial" w:hAnsi="Arial" w:cs="Arial"/>
          <w:sz w:val="18"/>
          <w:szCs w:val="18"/>
        </w:rPr>
        <w:t xml:space="preserve"> (2 </w:t>
      </w:r>
      <w:r w:rsidR="00422490" w:rsidRPr="00E37910">
        <w:rPr>
          <w:rFonts w:ascii="Arial" w:hAnsi="Arial" w:cs="Arial"/>
          <w:sz w:val="18"/>
          <w:szCs w:val="18"/>
        </w:rPr>
        <w:t>чел.).</w:t>
      </w:r>
    </w:p>
    <w:p w:rsidR="00E74DFE" w:rsidRPr="00E37910" w:rsidRDefault="00E74DFE" w:rsidP="00E74DFE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>Для городов, требующих визовый въезд на их территорию, организаторы мероприятия в обязательном порядке обеспечивают визой Артиста.</w:t>
      </w:r>
    </w:p>
    <w:p w:rsidR="00E74DFE" w:rsidRPr="00E37910" w:rsidRDefault="00E74DFE" w:rsidP="00E74DFE">
      <w:pPr>
        <w:numPr>
          <w:ilvl w:val="0"/>
          <w:numId w:val="3"/>
        </w:numPr>
        <w:ind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 xml:space="preserve">Билеты покупаются и высылаются организаторами мероприятия заранее (не позднее 2-х недель до намеченной даты проведения вечеринки) или же высылается необходимая сумма для покупки билета с помощью электронного экспресс-перевода </w:t>
      </w:r>
      <w:r w:rsidR="00F052F0">
        <w:rPr>
          <w:rFonts w:ascii="Arial" w:hAnsi="Arial" w:cs="Arial"/>
          <w:sz w:val="18"/>
          <w:szCs w:val="18"/>
        </w:rPr>
        <w:t>либо на карту «Сбербанк»</w:t>
      </w:r>
      <w:r w:rsidRPr="00E37910">
        <w:rPr>
          <w:rFonts w:ascii="Arial" w:hAnsi="Arial" w:cs="Arial"/>
          <w:sz w:val="18"/>
          <w:szCs w:val="18"/>
        </w:rPr>
        <w:t>(паспортные данные высылаются в ходе непосредственных переговоров</w:t>
      </w:r>
      <w:r w:rsidR="00F052F0">
        <w:rPr>
          <w:rFonts w:ascii="Arial" w:hAnsi="Arial" w:cs="Arial"/>
          <w:sz w:val="18"/>
          <w:szCs w:val="18"/>
        </w:rPr>
        <w:t xml:space="preserve"> </w:t>
      </w:r>
      <w:r w:rsidRPr="00E37910">
        <w:rPr>
          <w:rFonts w:ascii="Arial" w:hAnsi="Arial" w:cs="Arial"/>
          <w:sz w:val="18"/>
          <w:szCs w:val="18"/>
        </w:rPr>
        <w:t>).</w:t>
      </w:r>
    </w:p>
    <w:p w:rsidR="00E74DFE" w:rsidRPr="00E37910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b/>
          <w:bCs/>
          <w:i/>
          <w:iCs/>
          <w:sz w:val="18"/>
          <w:szCs w:val="18"/>
        </w:rPr>
        <w:t>Гонорар.</w:t>
      </w:r>
      <w:r w:rsidRPr="00E37910">
        <w:rPr>
          <w:rFonts w:ascii="Arial" w:hAnsi="Arial" w:cs="Arial"/>
          <w:sz w:val="18"/>
          <w:szCs w:val="18"/>
        </w:rPr>
        <w:t xml:space="preserve"> </w:t>
      </w:r>
    </w:p>
    <w:p w:rsidR="00E74DFE" w:rsidRPr="00E37910" w:rsidRDefault="00742FA5" w:rsidP="00742FA5">
      <w:pPr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>Способ оплаты: 50% высылается Артисту за 2 недели до мероприятия на его пластиковую карту, 50% передается в наличном эквиваленте не позднее, чем 15 минут после выступления</w:t>
      </w:r>
      <w:r w:rsidR="00F052F0">
        <w:rPr>
          <w:rFonts w:ascii="Arial" w:hAnsi="Arial" w:cs="Arial"/>
          <w:sz w:val="18"/>
          <w:szCs w:val="18"/>
        </w:rPr>
        <w:t xml:space="preserve"> либо наличными </w:t>
      </w:r>
      <w:r w:rsidRPr="00E37910">
        <w:rPr>
          <w:rFonts w:ascii="Arial" w:hAnsi="Arial" w:cs="Arial"/>
          <w:sz w:val="18"/>
          <w:szCs w:val="18"/>
        </w:rPr>
        <w:t>.</w:t>
      </w:r>
    </w:p>
    <w:p w:rsidR="00E74DFE" w:rsidRPr="00E37910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0" w:right="256" w:firstLine="0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b/>
          <w:bCs/>
          <w:i/>
          <w:iCs/>
          <w:sz w:val="18"/>
          <w:szCs w:val="18"/>
        </w:rPr>
        <w:t>Проживание.</w:t>
      </w:r>
      <w:r w:rsidRPr="00E37910">
        <w:rPr>
          <w:rFonts w:ascii="Arial" w:hAnsi="Arial" w:cs="Arial"/>
          <w:sz w:val="18"/>
          <w:szCs w:val="18"/>
        </w:rPr>
        <w:t xml:space="preserve"> </w:t>
      </w:r>
    </w:p>
    <w:p w:rsidR="00E74DFE" w:rsidRPr="00E37910" w:rsidRDefault="00E74DFE" w:rsidP="00E74DFE">
      <w:pPr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>Гостиница (на время пребывания Артиста в вашем городе).</w:t>
      </w:r>
    </w:p>
    <w:p w:rsidR="00E74DFE" w:rsidRPr="00E37910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b/>
          <w:bCs/>
          <w:i/>
          <w:iCs/>
          <w:sz w:val="18"/>
          <w:szCs w:val="18"/>
        </w:rPr>
        <w:t>Питание.</w:t>
      </w:r>
      <w:r w:rsidRPr="00E37910">
        <w:rPr>
          <w:rFonts w:ascii="Arial" w:hAnsi="Arial" w:cs="Arial"/>
          <w:sz w:val="18"/>
          <w:szCs w:val="18"/>
        </w:rPr>
        <w:t xml:space="preserve"> </w:t>
      </w:r>
    </w:p>
    <w:p w:rsidR="00E74DFE" w:rsidRPr="00E37910" w:rsidRDefault="00E74DFE" w:rsidP="00E74DFE">
      <w:pPr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>Приглашающая сторона обеспечивает 1 или 2-разовое питание (по-усмотрению Артиста).</w:t>
      </w:r>
    </w:p>
    <w:p w:rsidR="00E74DFE" w:rsidRPr="00E37910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b/>
          <w:bCs/>
          <w:i/>
          <w:iCs/>
          <w:sz w:val="18"/>
          <w:szCs w:val="18"/>
        </w:rPr>
        <w:t>Бар.</w:t>
      </w:r>
      <w:r w:rsidRPr="00E37910">
        <w:rPr>
          <w:rFonts w:ascii="Arial" w:hAnsi="Arial" w:cs="Arial"/>
          <w:sz w:val="18"/>
          <w:szCs w:val="18"/>
        </w:rPr>
        <w:t xml:space="preserve"> </w:t>
      </w:r>
    </w:p>
    <w:p w:rsidR="00E74DFE" w:rsidRPr="00E37910" w:rsidRDefault="00E74DFE" w:rsidP="00E74DFE">
      <w:pPr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>Во время пребывания на месте проведения мероприятия приглашающая сторона обеспечивает Артиста прохладительными и алкогольными напитками (по-усмотрению Артиста).</w:t>
      </w:r>
    </w:p>
    <w:p w:rsidR="00E74DFE" w:rsidRPr="00E37910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b/>
          <w:bCs/>
          <w:i/>
          <w:iCs/>
          <w:sz w:val="18"/>
          <w:szCs w:val="18"/>
        </w:rPr>
        <w:t>Реклама.</w:t>
      </w:r>
      <w:r w:rsidRPr="00E37910">
        <w:rPr>
          <w:rFonts w:ascii="Arial" w:hAnsi="Arial" w:cs="Arial"/>
          <w:sz w:val="18"/>
          <w:szCs w:val="18"/>
        </w:rPr>
        <w:t xml:space="preserve"> </w:t>
      </w:r>
    </w:p>
    <w:p w:rsidR="00E74DFE" w:rsidRPr="00E37910" w:rsidRDefault="00E74DFE" w:rsidP="00E74DFE">
      <w:pPr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>Приглашающая сторона обязана дистанционно (в электронной форме) согласовать с Артистом непосредственную афишу мероприятия</w:t>
      </w:r>
      <w:r w:rsidR="00C152AE" w:rsidRPr="00E37910">
        <w:rPr>
          <w:rFonts w:ascii="Arial" w:hAnsi="Arial" w:cs="Arial"/>
          <w:sz w:val="18"/>
          <w:szCs w:val="18"/>
        </w:rPr>
        <w:t xml:space="preserve"> за 2 недели до мероприятия</w:t>
      </w:r>
      <w:r w:rsidRPr="00E37910">
        <w:rPr>
          <w:rFonts w:ascii="Arial" w:hAnsi="Arial" w:cs="Arial"/>
          <w:sz w:val="18"/>
          <w:szCs w:val="18"/>
        </w:rPr>
        <w:t>.</w:t>
      </w:r>
    </w:p>
    <w:p w:rsidR="00E74DFE" w:rsidRPr="00E37910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b/>
          <w:bCs/>
          <w:i/>
          <w:iCs/>
          <w:sz w:val="18"/>
          <w:szCs w:val="18"/>
        </w:rPr>
        <w:t>Встреча в аэропорту или на вокзалах.</w:t>
      </w:r>
    </w:p>
    <w:p w:rsidR="00E74DFE" w:rsidRPr="00E37910" w:rsidRDefault="00E74DFE" w:rsidP="00E74DFE">
      <w:pPr>
        <w:ind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b/>
          <w:bCs/>
          <w:i/>
          <w:iCs/>
          <w:sz w:val="18"/>
          <w:szCs w:val="18"/>
        </w:rPr>
        <w:t xml:space="preserve">   </w:t>
      </w:r>
      <w:r w:rsidRPr="00E37910">
        <w:rPr>
          <w:rFonts w:ascii="Arial" w:hAnsi="Arial" w:cs="Arial"/>
          <w:sz w:val="18"/>
          <w:szCs w:val="18"/>
        </w:rPr>
        <w:t>Приглашающая сторона в обязательном порядке производит встречу Артиста в</w:t>
      </w:r>
    </w:p>
    <w:p w:rsidR="00E74DFE" w:rsidRPr="00E37910" w:rsidRDefault="00E74DFE" w:rsidP="00E74DFE">
      <w:pPr>
        <w:ind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 xml:space="preserve">   аэропорту (на вокзале) на автомобиле, а также провожает по истечению срока пребывания </w:t>
      </w:r>
    </w:p>
    <w:p w:rsidR="00E74DFE" w:rsidRPr="00E37910" w:rsidRDefault="00E74DFE" w:rsidP="00E74DFE">
      <w:pPr>
        <w:ind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 xml:space="preserve">   в городе проведения мероприятия в аэропорт (на вокзал), также на автомобиле.</w:t>
      </w:r>
    </w:p>
    <w:p w:rsidR="00E74DFE" w:rsidRPr="00E37910" w:rsidRDefault="00E74DFE" w:rsidP="00E74DFE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b/>
          <w:bCs/>
          <w:i/>
          <w:iCs/>
          <w:sz w:val="18"/>
          <w:szCs w:val="18"/>
        </w:rPr>
        <w:t>Безопасность ди-джея.</w:t>
      </w:r>
    </w:p>
    <w:p w:rsidR="00E74DFE" w:rsidRPr="00E37910" w:rsidRDefault="00E74DFE" w:rsidP="00E74DFE">
      <w:pPr>
        <w:ind w:left="360"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>Приглашающая сторона должна обеспечить сохранность здоровья и имущества Артиста на протяжении всего пребывания в городе проведения мероприятия, а также во время его выступления. Если Артист понес какие-либо убытки, связанные с порчей его имущества или нанесения вреда здоровью, организаторы обязаны выплатить денежную компенсацию. Сумма компенсации будет зависеть от нанесенного ущерба.</w:t>
      </w:r>
    </w:p>
    <w:p w:rsidR="00E74DFE" w:rsidRPr="00E37910" w:rsidRDefault="00E74DFE" w:rsidP="00E74DFE">
      <w:pPr>
        <w:ind w:left="360" w:right="256"/>
        <w:rPr>
          <w:rFonts w:ascii="Arial" w:hAnsi="Arial" w:cs="Arial"/>
          <w:b/>
          <w:sz w:val="18"/>
          <w:szCs w:val="18"/>
          <w:u w:val="single"/>
        </w:rPr>
      </w:pPr>
      <w:r w:rsidRPr="00E37910">
        <w:rPr>
          <w:rFonts w:ascii="Arial" w:hAnsi="Arial" w:cs="Arial"/>
          <w:b/>
          <w:sz w:val="18"/>
          <w:szCs w:val="18"/>
          <w:u w:val="single"/>
        </w:rPr>
        <w:t>Во время выступления Артиста в диджейской запрещается присутствие посторонних лиц! Исключая персонал клуба, фотографа или видео-оператора.</w:t>
      </w:r>
    </w:p>
    <w:p w:rsidR="00E74DFE" w:rsidRPr="00E37910" w:rsidRDefault="00E74DFE" w:rsidP="00E74DFE">
      <w:pPr>
        <w:ind w:right="256"/>
        <w:rPr>
          <w:rFonts w:ascii="Arial" w:hAnsi="Arial" w:cs="Arial"/>
          <w:b/>
          <w:bCs/>
          <w:sz w:val="18"/>
          <w:szCs w:val="18"/>
          <w:u w:val="single"/>
        </w:rPr>
      </w:pPr>
    </w:p>
    <w:p w:rsidR="00E74DFE" w:rsidRPr="006C033D" w:rsidRDefault="00E74DFE" w:rsidP="00E74DFE">
      <w:pPr>
        <w:ind w:right="25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C033D">
        <w:rPr>
          <w:rFonts w:ascii="Arial" w:hAnsi="Arial" w:cs="Arial"/>
          <w:b/>
          <w:bCs/>
          <w:sz w:val="28"/>
          <w:szCs w:val="28"/>
          <w:u w:val="single"/>
        </w:rPr>
        <w:t>ТЕХНИЧЕСКИЕ ТРЕБОВАНИЯ К ПРИГЛАШАЮЩЕЙ СТОРОНЕ:</w:t>
      </w:r>
    </w:p>
    <w:p w:rsidR="00E74DFE" w:rsidRPr="006C033D" w:rsidRDefault="00E74DFE" w:rsidP="00E74DFE">
      <w:pPr>
        <w:ind w:right="256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74DFE" w:rsidRPr="00E37910" w:rsidRDefault="00E74DFE" w:rsidP="00E74DFE">
      <w:pPr>
        <w:pStyle w:val="BodyText"/>
        <w:ind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 xml:space="preserve">Для работы Артиста необходим следующий комплект диджейского оборудования: </w:t>
      </w:r>
    </w:p>
    <w:p w:rsidR="00E74DFE" w:rsidRPr="00E37910" w:rsidRDefault="00E74DFE" w:rsidP="00E74DFE">
      <w:pPr>
        <w:ind w:right="256"/>
        <w:rPr>
          <w:rFonts w:ascii="Arial" w:hAnsi="Arial" w:cs="Arial"/>
          <w:sz w:val="18"/>
          <w:szCs w:val="18"/>
        </w:rPr>
      </w:pPr>
    </w:p>
    <w:p w:rsidR="00E74DFE" w:rsidRPr="00E37910" w:rsidRDefault="00E74DFE" w:rsidP="00E74DFE">
      <w:pPr>
        <w:numPr>
          <w:ilvl w:val="0"/>
          <w:numId w:val="1"/>
        </w:numPr>
        <w:ind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bCs/>
          <w:sz w:val="18"/>
          <w:szCs w:val="18"/>
          <w:lang w:val="en-US"/>
        </w:rPr>
        <w:t>CD</w:t>
      </w:r>
      <w:r w:rsidRPr="00E37910">
        <w:rPr>
          <w:rFonts w:ascii="Arial" w:hAnsi="Arial" w:cs="Arial"/>
          <w:bCs/>
          <w:sz w:val="18"/>
          <w:szCs w:val="18"/>
        </w:rPr>
        <w:t>-деки (</w:t>
      </w:r>
      <w:r w:rsidRPr="00E37910">
        <w:rPr>
          <w:rFonts w:ascii="Arial" w:hAnsi="Arial" w:cs="Arial"/>
          <w:sz w:val="18"/>
          <w:szCs w:val="18"/>
        </w:rPr>
        <w:t xml:space="preserve">2шт.): </w:t>
      </w:r>
      <w:r w:rsidRPr="00E37910">
        <w:rPr>
          <w:rFonts w:ascii="Arial" w:hAnsi="Arial" w:cs="Arial"/>
          <w:b/>
          <w:i/>
          <w:sz w:val="18"/>
          <w:szCs w:val="18"/>
          <w:lang w:val="en-US"/>
        </w:rPr>
        <w:t>PIONEER</w:t>
      </w:r>
      <w:r w:rsidRPr="00E37910">
        <w:rPr>
          <w:rFonts w:ascii="Arial" w:hAnsi="Arial" w:cs="Arial"/>
          <w:b/>
          <w:i/>
          <w:sz w:val="18"/>
          <w:szCs w:val="18"/>
        </w:rPr>
        <w:t xml:space="preserve"> </w:t>
      </w:r>
      <w:r w:rsidRPr="00E37910">
        <w:rPr>
          <w:rFonts w:ascii="Arial" w:hAnsi="Arial" w:cs="Arial"/>
          <w:b/>
          <w:i/>
          <w:sz w:val="18"/>
          <w:szCs w:val="18"/>
          <w:lang w:val="en-US"/>
        </w:rPr>
        <w:t>CDJ</w:t>
      </w:r>
      <w:r w:rsidR="00F052F0">
        <w:rPr>
          <w:rFonts w:ascii="Arial" w:hAnsi="Arial" w:cs="Arial"/>
          <w:b/>
          <w:i/>
          <w:sz w:val="18"/>
          <w:szCs w:val="18"/>
        </w:rPr>
        <w:t>-1000,</w:t>
      </w:r>
      <w:r w:rsidR="00ED229A" w:rsidRPr="00E37910">
        <w:rPr>
          <w:rFonts w:ascii="Arial" w:hAnsi="Arial" w:cs="Arial"/>
          <w:b/>
          <w:i/>
          <w:sz w:val="18"/>
          <w:szCs w:val="18"/>
        </w:rPr>
        <w:t xml:space="preserve"> </w:t>
      </w:r>
      <w:r w:rsidR="00ED229A" w:rsidRPr="00E37910">
        <w:rPr>
          <w:rFonts w:ascii="Arial" w:hAnsi="Arial" w:cs="Arial"/>
          <w:b/>
          <w:i/>
          <w:sz w:val="18"/>
          <w:szCs w:val="18"/>
          <w:lang w:val="en-US"/>
        </w:rPr>
        <w:t>CDJ</w:t>
      </w:r>
      <w:r w:rsidR="00F052F0">
        <w:rPr>
          <w:rFonts w:ascii="Arial" w:hAnsi="Arial" w:cs="Arial"/>
          <w:b/>
          <w:i/>
          <w:sz w:val="18"/>
          <w:szCs w:val="18"/>
        </w:rPr>
        <w:t xml:space="preserve">-2000 </w:t>
      </w:r>
    </w:p>
    <w:p w:rsidR="00E74DFE" w:rsidRPr="00E37910" w:rsidRDefault="00E74DFE" w:rsidP="00E74DFE">
      <w:pPr>
        <w:numPr>
          <w:ilvl w:val="0"/>
          <w:numId w:val="1"/>
        </w:numPr>
        <w:ind w:right="256"/>
        <w:rPr>
          <w:rFonts w:ascii="Arial" w:hAnsi="Arial" w:cs="Arial"/>
          <w:i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 xml:space="preserve">Микшерный пульт </w:t>
      </w:r>
      <w:r w:rsidRPr="00E37910">
        <w:rPr>
          <w:rFonts w:ascii="Arial" w:hAnsi="Arial" w:cs="Arial"/>
          <w:b/>
          <w:i/>
          <w:sz w:val="18"/>
          <w:szCs w:val="18"/>
          <w:lang w:val="en-US"/>
        </w:rPr>
        <w:t>Pioneer</w:t>
      </w:r>
      <w:r w:rsidRPr="00E37910">
        <w:rPr>
          <w:rFonts w:ascii="Arial" w:hAnsi="Arial" w:cs="Arial"/>
          <w:b/>
          <w:i/>
          <w:sz w:val="18"/>
          <w:szCs w:val="18"/>
        </w:rPr>
        <w:t xml:space="preserve"> (600 или 400 или 800</w:t>
      </w:r>
      <w:r w:rsidR="00ED229A" w:rsidRPr="00E37910">
        <w:rPr>
          <w:rFonts w:ascii="Arial" w:hAnsi="Arial" w:cs="Arial"/>
          <w:b/>
          <w:i/>
          <w:sz w:val="18"/>
          <w:szCs w:val="18"/>
        </w:rPr>
        <w:t xml:space="preserve"> или 900</w:t>
      </w:r>
      <w:r w:rsidRPr="00E37910">
        <w:rPr>
          <w:rFonts w:ascii="Arial" w:hAnsi="Arial" w:cs="Arial"/>
          <w:b/>
          <w:i/>
          <w:sz w:val="18"/>
          <w:szCs w:val="18"/>
        </w:rPr>
        <w:t>)</w:t>
      </w:r>
    </w:p>
    <w:p w:rsidR="00E74DFE" w:rsidRPr="00E37910" w:rsidRDefault="00E74DFE" w:rsidP="00E74DFE">
      <w:pPr>
        <w:ind w:right="256"/>
        <w:rPr>
          <w:rFonts w:ascii="Arial" w:hAnsi="Arial" w:cs="Arial"/>
          <w:sz w:val="18"/>
          <w:szCs w:val="18"/>
        </w:rPr>
      </w:pPr>
    </w:p>
    <w:p w:rsidR="00E74DFE" w:rsidRPr="00E37910" w:rsidRDefault="00E74DFE" w:rsidP="00E74DFE">
      <w:pPr>
        <w:ind w:right="256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E37910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Все оборудование должно быть в исправном и пригодном для работы состоянии, иначе артист вправе отказаться от выступления. </w:t>
      </w:r>
    </w:p>
    <w:p w:rsidR="00E74DFE" w:rsidRPr="00E37910" w:rsidRDefault="00E74DFE" w:rsidP="00E74DFE">
      <w:pPr>
        <w:ind w:right="256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E74DFE" w:rsidRPr="00E37910" w:rsidRDefault="00E74DFE" w:rsidP="00E74DFE">
      <w:pPr>
        <w:ind w:right="256"/>
        <w:rPr>
          <w:rFonts w:ascii="Arial" w:hAnsi="Arial" w:cs="Arial"/>
          <w:sz w:val="18"/>
          <w:szCs w:val="18"/>
        </w:rPr>
      </w:pPr>
      <w:r w:rsidRPr="00E37910">
        <w:rPr>
          <w:rFonts w:ascii="Arial" w:hAnsi="Arial" w:cs="Arial"/>
          <w:sz w:val="18"/>
          <w:szCs w:val="18"/>
        </w:rPr>
        <w:t xml:space="preserve">Все остальные вопросы и нюансы обсуждаются при более конкретном рассмотрении Вашего предложения. </w:t>
      </w:r>
    </w:p>
    <w:p w:rsidR="00E74DFE" w:rsidRPr="00E37910" w:rsidRDefault="00E74DFE" w:rsidP="00E74DFE">
      <w:pPr>
        <w:ind w:right="256"/>
        <w:rPr>
          <w:rFonts w:ascii="Arial" w:hAnsi="Arial" w:cs="Arial"/>
          <w:b/>
          <w:sz w:val="18"/>
          <w:szCs w:val="18"/>
        </w:rPr>
      </w:pPr>
      <w:r w:rsidRPr="00E37910">
        <w:rPr>
          <w:rFonts w:ascii="Arial" w:hAnsi="Arial" w:cs="Arial"/>
          <w:b/>
          <w:sz w:val="18"/>
          <w:szCs w:val="18"/>
        </w:rPr>
        <w:t xml:space="preserve">Надеюсь на взаимное, удачное и продолжительное сотрудничество! </w:t>
      </w:r>
    </w:p>
    <w:p w:rsidR="00E74DFE" w:rsidRPr="006C033D" w:rsidRDefault="00E74DFE" w:rsidP="00E74DFE">
      <w:pPr>
        <w:ind w:right="256"/>
        <w:rPr>
          <w:rFonts w:ascii="Arial" w:hAnsi="Arial" w:cs="Arial"/>
        </w:rPr>
      </w:pPr>
    </w:p>
    <w:p w:rsidR="00E74DFE" w:rsidRPr="006C033D" w:rsidRDefault="00E74DFE" w:rsidP="00E74DFE">
      <w:pPr>
        <w:rPr>
          <w:rFonts w:ascii="Arial" w:hAnsi="Arial" w:cs="Arial"/>
          <w:b/>
          <w:sz w:val="28"/>
          <w:szCs w:val="28"/>
        </w:rPr>
      </w:pPr>
      <w:r w:rsidRPr="006C033D">
        <w:rPr>
          <w:rFonts w:ascii="Arial" w:hAnsi="Arial" w:cs="Arial"/>
          <w:b/>
          <w:sz w:val="28"/>
          <w:szCs w:val="28"/>
        </w:rPr>
        <w:t xml:space="preserve">Контакты: </w:t>
      </w:r>
    </w:p>
    <w:p w:rsidR="00E74DFE" w:rsidRDefault="00E74DFE" w:rsidP="00E74DFE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6C033D">
        <w:rPr>
          <w:rFonts w:ascii="Arial" w:hAnsi="Arial" w:cs="Arial"/>
          <w:sz w:val="20"/>
          <w:szCs w:val="20"/>
          <w:lang w:val="en-US"/>
        </w:rPr>
        <w:t>e</w:t>
      </w:r>
      <w:proofErr w:type="gramEnd"/>
      <w:r w:rsidRPr="00ED229A">
        <w:rPr>
          <w:rFonts w:ascii="Arial" w:hAnsi="Arial" w:cs="Arial"/>
          <w:sz w:val="20"/>
          <w:szCs w:val="20"/>
          <w:lang w:val="en-US"/>
        </w:rPr>
        <w:t>-</w:t>
      </w:r>
      <w:r w:rsidRPr="006C033D">
        <w:rPr>
          <w:rFonts w:ascii="Arial" w:hAnsi="Arial" w:cs="Arial"/>
          <w:sz w:val="20"/>
          <w:szCs w:val="20"/>
          <w:lang w:val="en-US"/>
        </w:rPr>
        <w:t>mail</w:t>
      </w:r>
      <w:r w:rsidRPr="00ED229A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6" w:history="1">
        <w:r w:rsidR="00612DEE" w:rsidRPr="00B04491">
          <w:rPr>
            <w:rStyle w:val="Hyperlink"/>
            <w:rFonts w:ascii="Arial" w:hAnsi="Arial" w:cs="Arial"/>
            <w:szCs w:val="20"/>
            <w:lang w:val="en-US"/>
          </w:rPr>
          <w:t>sky@vladivostok.com</w:t>
        </w:r>
      </w:hyperlink>
    </w:p>
    <w:p w:rsidR="00612DEE" w:rsidRPr="00612DEE" w:rsidRDefault="00612DEE" w:rsidP="00E74DFE">
      <w:pPr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tel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.     </w:t>
      </w:r>
      <w:r>
        <w:rPr>
          <w:rFonts w:ascii="Arial" w:hAnsi="Arial" w:cs="Arial"/>
          <w:sz w:val="28"/>
          <w:szCs w:val="28"/>
          <w:lang w:val="en-US"/>
        </w:rPr>
        <w:t>+7</w:t>
      </w:r>
      <w:r w:rsidRPr="00612DEE">
        <w:rPr>
          <w:rFonts w:ascii="Arial" w:hAnsi="Arial" w:cs="Arial"/>
          <w:sz w:val="28"/>
          <w:szCs w:val="28"/>
          <w:lang w:val="en-US"/>
        </w:rPr>
        <w:t>9940070070</w:t>
      </w:r>
      <w:bookmarkStart w:id="0" w:name="_GoBack"/>
      <w:bookmarkEnd w:id="0"/>
    </w:p>
    <w:p w:rsidR="00F052F0" w:rsidRPr="00E74DFE" w:rsidRDefault="00F052F0">
      <w:pPr>
        <w:rPr>
          <w:lang w:val="en-US"/>
        </w:rPr>
      </w:pPr>
    </w:p>
    <w:sectPr w:rsidR="00F052F0" w:rsidRPr="00E74DFE" w:rsidSect="00F052F0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725"/>
    <w:multiLevelType w:val="hybridMultilevel"/>
    <w:tmpl w:val="287EE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5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E"/>
    <w:rsid w:val="00422490"/>
    <w:rsid w:val="00425BB5"/>
    <w:rsid w:val="00612DEE"/>
    <w:rsid w:val="00742FA5"/>
    <w:rsid w:val="007C6940"/>
    <w:rsid w:val="00B6718D"/>
    <w:rsid w:val="00C152AE"/>
    <w:rsid w:val="00E37910"/>
    <w:rsid w:val="00E74DFE"/>
    <w:rsid w:val="00ED229A"/>
    <w:rsid w:val="00F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4DFE"/>
    <w:rPr>
      <w:rFonts w:ascii="Courier New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E74DFE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Hyperlink">
    <w:name w:val="Hyperlink"/>
    <w:basedOn w:val="DefaultParagraphFont"/>
    <w:rsid w:val="00E74DFE"/>
    <w:rPr>
      <w:color w:val="0000FF"/>
      <w:u w:val="single"/>
    </w:rPr>
  </w:style>
  <w:style w:type="character" w:customStyle="1" w:styleId="titlesmall1">
    <w:name w:val="title_small1"/>
    <w:basedOn w:val="DefaultParagraphFont"/>
    <w:rsid w:val="00E74DFE"/>
    <w:rPr>
      <w:rFonts w:ascii="Arial" w:hAnsi="Arial" w:cs="Arial" w:hint="default"/>
      <w:sz w:val="27"/>
      <w:szCs w:val="27"/>
    </w:rPr>
  </w:style>
  <w:style w:type="paragraph" w:styleId="ListParagraph">
    <w:name w:val="List Paragraph"/>
    <w:basedOn w:val="Normal"/>
    <w:uiPriority w:val="34"/>
    <w:qFormat/>
    <w:rsid w:val="00C15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4DFE"/>
    <w:rPr>
      <w:rFonts w:ascii="Courier New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E74DFE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Hyperlink">
    <w:name w:val="Hyperlink"/>
    <w:basedOn w:val="DefaultParagraphFont"/>
    <w:rsid w:val="00E74DFE"/>
    <w:rPr>
      <w:color w:val="0000FF"/>
      <w:u w:val="single"/>
    </w:rPr>
  </w:style>
  <w:style w:type="character" w:customStyle="1" w:styleId="titlesmall1">
    <w:name w:val="title_small1"/>
    <w:basedOn w:val="DefaultParagraphFont"/>
    <w:rsid w:val="00E74DFE"/>
    <w:rPr>
      <w:rFonts w:ascii="Arial" w:hAnsi="Arial" w:cs="Arial" w:hint="default"/>
      <w:sz w:val="27"/>
      <w:szCs w:val="27"/>
    </w:rPr>
  </w:style>
  <w:style w:type="paragraph" w:styleId="ListParagraph">
    <w:name w:val="List Paragraph"/>
    <w:basedOn w:val="Normal"/>
    <w:uiPriority w:val="34"/>
    <w:qFormat/>
    <w:rsid w:val="00C15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ky@vladivosto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Macintosh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Климчук</dc:creator>
  <cp:lastModifiedBy>Женя</cp:lastModifiedBy>
  <cp:revision>2</cp:revision>
  <dcterms:created xsi:type="dcterms:W3CDTF">2014-02-02T07:23:00Z</dcterms:created>
  <dcterms:modified xsi:type="dcterms:W3CDTF">2014-02-02T07:23:00Z</dcterms:modified>
</cp:coreProperties>
</file>