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52"/>
          <w:shd w:fill="auto" w:val="clear"/>
        </w:rPr>
        <w:t xml:space="preserve"> MUSHTUKOV</w:t>
      </w:r>
      <w:r>
        <w:rPr>
          <w:rFonts w:ascii="Calibri" w:hAnsi="Calibri" w:cs="Calibri" w:eastAsia="Calibri"/>
          <w:color w:val="auto"/>
          <w:spacing w:val="0"/>
          <w:position w:val="0"/>
          <w:sz w:val="36"/>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36"/>
          <w:shd w:fill="auto" w:val="clear"/>
        </w:rPr>
        <w:t xml:space="preserve">                               (Borodich Vitaliy Sergeevich) </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Technical Rayder: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w:t>
      </w:r>
      <w:r>
        <w:rPr>
          <w:rFonts w:ascii="Calibri" w:hAnsi="Calibri" w:cs="Calibri" w:eastAsia="Calibri"/>
          <w:color w:val="auto"/>
          <w:spacing w:val="0"/>
          <w:position w:val="0"/>
          <w:sz w:val="22"/>
          <w:shd w:fill="auto" w:val="clear"/>
        </w:rPr>
        <w:t xml:space="preserve">ехнический райдер:</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Для работы необходим следующий комплект оборудования: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2 </w:t>
      </w:r>
      <w:r>
        <w:rPr>
          <w:rFonts w:ascii="Calibri" w:hAnsi="Calibri" w:cs="Calibri" w:eastAsia="Calibri"/>
          <w:color w:val="auto"/>
          <w:spacing w:val="0"/>
          <w:position w:val="0"/>
          <w:sz w:val="22"/>
          <w:shd w:fill="auto" w:val="clear"/>
        </w:rPr>
        <w:t xml:space="preserve">проигрывателя CD Pioneer CDJ800/850/1000/2000 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2 </w:t>
      </w:r>
      <w:r>
        <w:rPr>
          <w:rFonts w:ascii="Calibri" w:hAnsi="Calibri" w:cs="Calibri" w:eastAsia="Calibri"/>
          <w:color w:val="auto"/>
          <w:spacing w:val="0"/>
          <w:position w:val="0"/>
          <w:sz w:val="22"/>
          <w:shd w:fill="auto" w:val="clear"/>
        </w:rPr>
        <w:t xml:space="preserve">проигрывателя винила Technics SL-1210MK2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 </w:t>
      </w:r>
      <w:r>
        <w:rPr>
          <w:rFonts w:ascii="Calibri" w:hAnsi="Calibri" w:cs="Calibri" w:eastAsia="Calibri"/>
          <w:color w:val="auto"/>
          <w:spacing w:val="0"/>
          <w:position w:val="0"/>
          <w:sz w:val="22"/>
          <w:shd w:fill="auto" w:val="clear"/>
        </w:rPr>
        <w:t xml:space="preserve">Микшерный пульт Pioneer DJM/600/700/750/800/2000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Аудио-монитор мощностью не менее 300 Вт с правой стороны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Все оборудование должно быть в исправном и пригодном для работы состоянии. Перед началом мероприятия приглашающая сторона обязательно должна проверить настройку оборудования и его готовность к работе. В случае несоблюдения данного требования, за работоспособность аппаратуры в дальнейшем, ди-джей ответственности не несет.</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Если приглашающая сторона не имеет возможности предоставить вышеуказанный комплект, то все иные вариации оборудования обговариваются отдельно. Все прочие условия и организационные вопросы обсуждаются лично, по телефону или по электронной почте.</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MUSHTUKOV (Borodich Vitaliy Sergeevich) Brief technical rayder: the following complete set of the equipment is necessary For work: 1) 2 players of CD Pioneer CDJ800/850 /1000/2000 2) 2 players of vinyl Technics SL-1210MK2 3) Mix board Pioneer DJM400/600/800 4) the Audio monitor capacity not less than 300 </w:t>
      </w:r>
      <w:r>
        <w:rPr>
          <w:rFonts w:ascii="Calibri" w:hAnsi="Calibri" w:cs="Calibri" w:eastAsia="Calibri"/>
          <w:color w:val="auto"/>
          <w:spacing w:val="0"/>
          <w:position w:val="0"/>
          <w:sz w:val="22"/>
          <w:shd w:fill="auto" w:val="clear"/>
        </w:rPr>
        <w:t xml:space="preserve">Вт from the right party . All equipment should be in a serviceable and suitable condition for work. Before the beginning of action the inviting party necessarily should check up adjustment of the equipment and its availability for service. In case of non-observance of the given requirement, for working capacity of the equipment in the further, dj the responsibility does not bear. If the inviting party has no opportunity to give the above-stated complete set, all other variations of the equipment to say separately. All other conditions and organizational questions are discussed personally, by phone or by e-mail.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 booking: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+375(44)5417166/ viber &amp; watsapp +375255253915 name:  Vitaliy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E-mail: mushtukovofficial@yahoo.com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Minsk. Belarus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Бытовой Райдер</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36"/>
          <w:shd w:fill="auto" w:val="clear"/>
        </w:rPr>
        <w:t xml:space="preserve">MUSHTUKOV</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(Borodich Vitaliy Sergeevich)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Приглашающая сторона должна проплатить дорогу в обе стороны и обеспечить жильё . Hotel не мение 3-х звёзд*** &amp; Hotel ***** . Или предоставить идеально удобное и чистое спальное помещение с кроватью , туалетом, умывальником и душем . Должна выслать приглашение если эта страна входит в Евросоюз . Должна выслать фото с афишами , флаерами и того места, где будет проводится мероприятие.</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English text.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Payment: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1) CD &amp; Vinyl &amp; live mix.min 200 euro. (Set 1.45 min)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Household Ryder MUSHTUKOV (Borodich Vitaliy Sergeevich) the Inviting party should pay road to both parties and provide a sleeping premise. Hotel there are less 3 stars *** Hotel *****. Or to give ideally convenient and pure sleeping premise with a bed, a toilet, a washstand and a shower. Should send the invitation if this country is included into the European Union. Should send a photo with posters, flyers and that place where will be action is spent.</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tel booking: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+375(44)5417166/ viber &amp; watsapp +375255253915 name:  Vitaliy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E-mail: mushtukovofficial@yahoo.com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Minsk. Belarus</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