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C" w:rsidRPr="0092539C" w:rsidRDefault="0092539C" w:rsidP="0092539C">
      <w:pPr>
        <w:pStyle w:val="1"/>
        <w:jc w:val="center"/>
        <w:rPr>
          <w:lang w:val="en-US"/>
        </w:rPr>
      </w:pPr>
      <w:r w:rsidRPr="0092539C">
        <w:rPr>
          <w:sz w:val="52"/>
          <w:szCs w:val="52"/>
          <w:lang w:val="en-US"/>
        </w:rPr>
        <w:t>Second Way</w:t>
      </w:r>
    </w:p>
    <w:p w:rsidR="0092539C" w:rsidRPr="0092539C" w:rsidRDefault="0092539C">
      <w:pPr>
        <w:rPr>
          <w:rFonts w:ascii="Arial" w:hAnsi="Arial" w:cs="Arial"/>
        </w:rPr>
      </w:pPr>
      <w:r w:rsidRPr="0092539C">
        <w:rPr>
          <w:rFonts w:ascii="Arial" w:hAnsi="Arial" w:cs="Arial"/>
          <w:noProof/>
          <w:lang w:eastAsia="ru-RU"/>
        </w:rPr>
        <w:drawing>
          <wp:inline distT="0" distB="0" distL="0" distR="0">
            <wp:extent cx="5905500" cy="3952875"/>
            <wp:effectExtent l="0" t="0" r="0" b="9525"/>
            <wp:docPr id="1" name="Рисунок 1" descr="C:\Documents and Settings\Admin\Рабочий стол\Second Way\DSC_0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econd Way\DSC_05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38" w:rsidRDefault="00901238" w:rsidP="00901238">
      <w:pPr>
        <w:rPr>
          <w:rStyle w:val="fulltext"/>
          <w:rFonts w:ascii="Arial" w:hAnsi="Arial" w:cs="Arial"/>
          <w:b/>
        </w:rPr>
      </w:pPr>
      <w:bookmarkStart w:id="0" w:name="_GoBack"/>
      <w:bookmarkEnd w:id="0"/>
      <w:r w:rsidRPr="00901238">
        <w:rPr>
          <w:rStyle w:val="fulltext"/>
          <w:rFonts w:ascii="Arial" w:hAnsi="Arial" w:cs="Arial"/>
          <w:b/>
        </w:rPr>
        <w:t>Second Way - это Владивостокский электронный проект. В настоящий момент в его состав входят два человека, Виктор Кузин и Бондаренко Роман. После объединения в проект, сразу же началась активная работа над поиском собственного качественного звучания. В 2008 году стартовала собственная программа на первом Дальневосточном интернет радио электронной музыки www.ECM.FM. По-настоящему переломным стал 2009 год. Именно в этом году был подписан первый трек, после чего началось плодотворное сотрудничество с различными лейблами. Проект активно сотрудничает с Российскими и зарубежными музыкантами, и с интересом относится к предложениям совместных работ или написанию ремиксов. За время своего существования было посещено огромное количество различных мероприятий. Треки этого проекта всё чаще и чаще получают поддержку различных диджеев и продюсеров таких как Armin Van Buuren, Paul Oakenfold, Roger Shah, Pedro Del Mar, Sied van Riel, Lange, tyDi, Aly &amp; Fila, Kyau and</w:t>
      </w:r>
      <w:r>
        <w:rPr>
          <w:rStyle w:val="fulltext"/>
          <w:rFonts w:ascii="Arial" w:hAnsi="Arial" w:cs="Arial"/>
          <w:b/>
        </w:rPr>
        <w:t xml:space="preserve"> Albert, Oliver Smith и других.</w:t>
      </w:r>
    </w:p>
    <w:p w:rsidR="00901238" w:rsidRDefault="00901238" w:rsidP="00901238">
      <w:pPr>
        <w:rPr>
          <w:rStyle w:val="fulltext"/>
          <w:rFonts w:ascii="Arial" w:hAnsi="Arial" w:cs="Arial"/>
          <w:b/>
        </w:rPr>
      </w:pPr>
      <w:r w:rsidRPr="00901238">
        <w:rPr>
          <w:rStyle w:val="fulltext"/>
          <w:rFonts w:ascii="Arial" w:hAnsi="Arial" w:cs="Arial"/>
          <w:b/>
        </w:rPr>
        <w:t>Во время своих выступлений Рома и Витя уделяют внимание хорошо сбалансированному сету и не зацикливаются на одном определенном звучании. В результате можно услышать как Progressive House, так и Uplifting, Progressive и Tech Trance.</w:t>
      </w:r>
    </w:p>
    <w:p w:rsidR="00901238" w:rsidRDefault="00CA4437" w:rsidP="00901238">
      <w:pPr>
        <w:rPr>
          <w:rFonts w:ascii="Arial" w:hAnsi="Arial" w:cs="Arial"/>
          <w:lang w:val="en-US"/>
        </w:rPr>
      </w:pPr>
      <w:r w:rsidRPr="00CA4437">
        <w:rPr>
          <w:rFonts w:ascii="Arial" w:hAnsi="Arial" w:cs="Arial"/>
          <w:b/>
        </w:rPr>
        <w:t xml:space="preserve">Контакты: </w:t>
      </w:r>
      <w:r>
        <w:rPr>
          <w:rFonts w:ascii="Arial" w:hAnsi="Arial" w:cs="Arial"/>
          <w:b/>
        </w:rPr>
        <w:br/>
      </w:r>
      <w:r w:rsidRPr="00CA4437">
        <w:rPr>
          <w:rFonts w:ascii="Arial" w:hAnsi="Arial" w:cs="Arial"/>
          <w:lang w:val="en-US"/>
        </w:rPr>
        <w:t>E</w:t>
      </w:r>
      <w:r w:rsidRPr="00CA4437">
        <w:rPr>
          <w:rFonts w:ascii="Arial" w:hAnsi="Arial" w:cs="Arial"/>
        </w:rPr>
        <w:t>-</w:t>
      </w:r>
      <w:r w:rsidRPr="00CA4437">
        <w:rPr>
          <w:rFonts w:ascii="Arial" w:hAnsi="Arial" w:cs="Arial"/>
          <w:lang w:val="en-US"/>
        </w:rPr>
        <w:t>mail</w:t>
      </w:r>
      <w:r w:rsidRPr="00CA4437">
        <w:rPr>
          <w:rFonts w:ascii="Arial" w:hAnsi="Arial" w:cs="Arial"/>
        </w:rPr>
        <w:t xml:space="preserve">:  </w:t>
      </w:r>
      <w:r w:rsidRPr="004E4343">
        <w:rPr>
          <w:rFonts w:ascii="Arial" w:hAnsi="Arial" w:cs="Arial"/>
          <w:lang w:val="en-US"/>
        </w:rPr>
        <w:t>bookingsecondway</w:t>
      </w:r>
      <w:r w:rsidRPr="004E4343">
        <w:rPr>
          <w:rFonts w:ascii="Arial" w:hAnsi="Arial" w:cs="Arial"/>
        </w:rPr>
        <w:t>@</w:t>
      </w:r>
      <w:r w:rsidRPr="004E4343">
        <w:rPr>
          <w:rFonts w:ascii="Arial" w:hAnsi="Arial" w:cs="Arial"/>
          <w:lang w:val="en-US"/>
        </w:rPr>
        <w:t>gmail</w:t>
      </w:r>
      <w:r w:rsidRPr="004E4343">
        <w:rPr>
          <w:rFonts w:ascii="Arial" w:hAnsi="Arial" w:cs="Arial"/>
        </w:rPr>
        <w:t>.</w:t>
      </w:r>
      <w:r w:rsidR="004E4343">
        <w:rPr>
          <w:rFonts w:ascii="Arial" w:hAnsi="Arial" w:cs="Arial"/>
        </w:rPr>
        <w:t xml:space="preserve">                                                           </w:t>
      </w:r>
      <w:hyperlink r:id="rId7" w:history="1">
        <w:r w:rsidRPr="00CA4437">
          <w:rPr>
            <w:rStyle w:val="a5"/>
            <w:rFonts w:ascii="Arial" w:hAnsi="Arial" w:cs="Arial"/>
            <w:lang w:val="en-US"/>
          </w:rPr>
          <w:t>http</w:t>
        </w:r>
        <w:r w:rsidRPr="00CA4437">
          <w:rPr>
            <w:rStyle w:val="a5"/>
            <w:rFonts w:ascii="Arial" w:hAnsi="Arial" w:cs="Arial"/>
          </w:rPr>
          <w:t>://</w:t>
        </w:r>
        <w:r w:rsidRPr="00CA4437">
          <w:rPr>
            <w:rStyle w:val="a5"/>
            <w:rFonts w:ascii="Arial" w:hAnsi="Arial" w:cs="Arial"/>
            <w:lang w:val="en-US"/>
          </w:rPr>
          <w:t>secondway</w:t>
        </w:r>
        <w:r w:rsidRPr="00CA4437">
          <w:rPr>
            <w:rStyle w:val="a5"/>
            <w:rFonts w:ascii="Arial" w:hAnsi="Arial" w:cs="Arial"/>
          </w:rPr>
          <w:t>.</w:t>
        </w:r>
        <w:r w:rsidRPr="00CA4437">
          <w:rPr>
            <w:rStyle w:val="a5"/>
            <w:rFonts w:ascii="Arial" w:hAnsi="Arial" w:cs="Arial"/>
            <w:lang w:val="en-US"/>
          </w:rPr>
          <w:t>promodj</w:t>
        </w:r>
        <w:r w:rsidRPr="00CA4437">
          <w:rPr>
            <w:rStyle w:val="a5"/>
            <w:rFonts w:ascii="Arial" w:hAnsi="Arial" w:cs="Arial"/>
          </w:rPr>
          <w:t>.</w:t>
        </w:r>
        <w:r w:rsidRPr="00CA4437">
          <w:rPr>
            <w:rStyle w:val="a5"/>
            <w:rFonts w:ascii="Arial" w:hAnsi="Arial" w:cs="Arial"/>
            <w:lang w:val="en-US"/>
          </w:rPr>
          <w:t>ru</w:t>
        </w:r>
        <w:r w:rsidRPr="00CA4437">
          <w:rPr>
            <w:rStyle w:val="a5"/>
            <w:rFonts w:ascii="Arial" w:hAnsi="Arial" w:cs="Arial"/>
          </w:rPr>
          <w:t>/</w:t>
        </w:r>
      </w:hyperlink>
      <w:r w:rsidRPr="00CA4437">
        <w:rPr>
          <w:rStyle w:val="a5"/>
          <w:rFonts w:ascii="Arial" w:hAnsi="Arial" w:cs="Arial"/>
        </w:rPr>
        <w:br/>
      </w:r>
      <w:r w:rsidRPr="00CA4437">
        <w:rPr>
          <w:rFonts w:ascii="Arial" w:hAnsi="Arial" w:cs="Arial"/>
        </w:rPr>
        <w:t>Контактный телефон</w:t>
      </w:r>
      <w:r w:rsidRPr="00CA4437">
        <w:rPr>
          <w:rFonts w:ascii="Arial" w:hAnsi="Arial" w:cs="Arial"/>
          <w:b/>
        </w:rPr>
        <w:t>:</w:t>
      </w:r>
      <w:r w:rsidR="004E4343">
        <w:rPr>
          <w:rFonts w:ascii="Arial" w:hAnsi="Arial" w:cs="Arial"/>
        </w:rPr>
        <w:t xml:space="preserve">+7-950-283-10-27  </w:t>
      </w:r>
      <w:r w:rsidRPr="00CA4437">
        <w:rPr>
          <w:rFonts w:ascii="Arial" w:hAnsi="Arial" w:cs="Arial"/>
        </w:rPr>
        <w:t xml:space="preserve"> Роман.</w:t>
      </w:r>
      <w:r w:rsidR="00901238">
        <w:rPr>
          <w:rFonts w:ascii="Arial" w:hAnsi="Arial" w:cs="Arial"/>
        </w:rPr>
        <w:t xml:space="preserve"> +7-924-239-33-36  Виктор</w:t>
      </w:r>
      <w:r w:rsidR="00901238">
        <w:rPr>
          <w:rFonts w:ascii="Arial" w:hAnsi="Arial" w:cs="Arial"/>
          <w:lang w:val="en-US"/>
        </w:rPr>
        <w:t>.</w:t>
      </w:r>
    </w:p>
    <w:p w:rsidR="004E4343" w:rsidRDefault="004E4343" w:rsidP="00901238">
      <w:pPr>
        <w:rPr>
          <w:rFonts w:ascii="Arial" w:hAnsi="Arial" w:cs="Arial"/>
          <w:lang w:val="en-US"/>
        </w:rPr>
      </w:pPr>
    </w:p>
    <w:p w:rsidR="004E4343" w:rsidRPr="004E4343" w:rsidRDefault="004E4343" w:rsidP="00CA4437">
      <w:pPr>
        <w:rPr>
          <w:rFonts w:ascii="Arial" w:hAnsi="Arial" w:cs="Arial"/>
        </w:rPr>
      </w:pPr>
    </w:p>
    <w:p w:rsidR="00CA4437" w:rsidRPr="00CA4437" w:rsidRDefault="00CA4437" w:rsidP="00CA4437">
      <w:pPr>
        <w:rPr>
          <w:rFonts w:ascii="Arial" w:hAnsi="Arial" w:cs="Arial"/>
        </w:rPr>
      </w:pPr>
    </w:p>
    <w:p w:rsidR="007E000B" w:rsidRDefault="0092539C" w:rsidP="0092539C">
      <w:pPr>
        <w:rPr>
          <w:rStyle w:val="fulltext"/>
          <w:rFonts w:ascii="Arial" w:hAnsi="Arial" w:cs="Arial"/>
          <w:b/>
        </w:rPr>
      </w:pPr>
      <w:r w:rsidRPr="0092539C">
        <w:rPr>
          <w:rStyle w:val="fulltext"/>
          <w:rFonts w:ascii="Arial" w:hAnsi="Arial" w:cs="Arial"/>
          <w:b/>
        </w:rPr>
        <w:t>Релизы</w:t>
      </w:r>
      <w:r w:rsidRPr="0092539C">
        <w:rPr>
          <w:rStyle w:val="fulltext"/>
          <w:rFonts w:ascii="Arial" w:hAnsi="Arial" w:cs="Arial"/>
          <w:b/>
          <w:lang w:val="en-US"/>
        </w:rPr>
        <w:t>: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 Run on clouds [Sundesire Digital] RUS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 Crystal [Sundesire Digital] RUS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-Time presses [Elliptical Recordings] USA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 Field of feelings [Shah-Music] GER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 Somewhere in Space [Dangerbox Recordings] USA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 The friend always remains the friend [Dangerbox Recordings] USA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 Socotra [Harmonic Breeze Recordings] TUR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 When the ice thaws [Harmonic Breeze Recordings] TUR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 Russian Roulette [Crystal Source Recordings] ENG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 Black Heart [All-Stars Records] Czech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Second Way - Where You Now [All-Stars Records] Czech</w:t>
      </w:r>
      <w:r w:rsidRPr="0092539C">
        <w:rPr>
          <w:rFonts w:ascii="Arial" w:hAnsi="Arial" w:cs="Arial"/>
          <w:lang w:val="en-US"/>
        </w:rPr>
        <w:br/>
      </w:r>
      <w:r w:rsidR="007E000B">
        <w:rPr>
          <w:rFonts w:ascii="Arial" w:hAnsi="Arial" w:cs="Arial"/>
          <w:lang w:val="en-US"/>
        </w:rPr>
        <w:t>Second Way – Hello Gagarin [</w:t>
      </w:r>
      <w:r w:rsidR="007E000B" w:rsidRPr="007E000B">
        <w:rPr>
          <w:rFonts w:ascii="Arial" w:hAnsi="Arial" w:cs="Arial"/>
          <w:lang w:val="en-US"/>
        </w:rPr>
        <w:t>LiftedSounds Records</w:t>
      </w:r>
      <w:r w:rsidR="007E000B">
        <w:rPr>
          <w:rFonts w:ascii="Arial" w:hAnsi="Arial" w:cs="Arial"/>
          <w:lang w:val="en-US"/>
        </w:rPr>
        <w:t>]</w:t>
      </w:r>
      <w:r w:rsidRPr="0092539C">
        <w:rPr>
          <w:rFonts w:ascii="Arial" w:hAnsi="Arial" w:cs="Arial"/>
          <w:lang w:val="en-US"/>
        </w:rPr>
        <w:br/>
      </w:r>
    </w:p>
    <w:p w:rsidR="0092539C" w:rsidRPr="0092539C" w:rsidRDefault="0092539C" w:rsidP="0092539C">
      <w:pPr>
        <w:rPr>
          <w:rFonts w:ascii="Arial" w:hAnsi="Arial" w:cs="Arial"/>
          <w:lang w:val="en-US"/>
        </w:rPr>
      </w:pPr>
      <w:r w:rsidRPr="0092539C">
        <w:rPr>
          <w:rStyle w:val="fulltext"/>
          <w:rFonts w:ascii="Arial" w:hAnsi="Arial" w:cs="Arial"/>
          <w:b/>
        </w:rPr>
        <w:t>Ремиксы</w:t>
      </w:r>
      <w:r w:rsidRPr="0092539C">
        <w:rPr>
          <w:rStyle w:val="fulltext"/>
          <w:rFonts w:ascii="Arial" w:hAnsi="Arial" w:cs="Arial"/>
          <w:b/>
          <w:lang w:val="en-US"/>
        </w:rPr>
        <w:t>: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 xml:space="preserve">Airplay 47 - Africa (Second Way Remix) [Dangerbox Recordings] 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ARDI - Landscape (Second Way Remix) [Harmonic Breeze Recordings]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 xml:space="preserve">DJ Scwear - Cosmic Light (Second Way Remix) [4seasonsmusic] 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 xml:space="preserve">Adam Navel and Elite Electronic - Existence (Second Way Remix) [Harmonic Breeze Recordings] 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 xml:space="preserve">Bruni Bergeron - Square One (Second Way Remix) [Harmonic Breeze Recordings] </w:t>
      </w:r>
      <w:r w:rsidRPr="0092539C">
        <w:rPr>
          <w:rFonts w:ascii="Arial" w:hAnsi="Arial" w:cs="Arial"/>
          <w:lang w:val="en-US"/>
        </w:rPr>
        <w:br/>
      </w:r>
      <w:r w:rsidRPr="0092539C">
        <w:rPr>
          <w:rStyle w:val="fulltext"/>
          <w:rFonts w:ascii="Arial" w:hAnsi="Arial" w:cs="Arial"/>
          <w:lang w:val="en-US"/>
        </w:rPr>
        <w:t>Hoyaa pres. Lunar System - Second Base (Second Way Remix) [Harmonic Breeze Recordings]</w:t>
      </w:r>
    </w:p>
    <w:sectPr w:rsidR="0092539C" w:rsidRPr="0092539C" w:rsidSect="0041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71" w:rsidRDefault="009A3971" w:rsidP="0092539C">
      <w:pPr>
        <w:spacing w:after="0" w:line="240" w:lineRule="auto"/>
      </w:pPr>
      <w:r>
        <w:separator/>
      </w:r>
    </w:p>
  </w:endnote>
  <w:endnote w:type="continuationSeparator" w:id="1">
    <w:p w:rsidR="009A3971" w:rsidRDefault="009A3971" w:rsidP="0092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71" w:rsidRDefault="009A3971" w:rsidP="0092539C">
      <w:pPr>
        <w:spacing w:after="0" w:line="240" w:lineRule="auto"/>
      </w:pPr>
      <w:r>
        <w:separator/>
      </w:r>
    </w:p>
  </w:footnote>
  <w:footnote w:type="continuationSeparator" w:id="1">
    <w:p w:rsidR="009A3971" w:rsidRDefault="009A3971" w:rsidP="00925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2539C"/>
    <w:rsid w:val="000F3BD6"/>
    <w:rsid w:val="002C36F7"/>
    <w:rsid w:val="0036719D"/>
    <w:rsid w:val="00417463"/>
    <w:rsid w:val="00476F49"/>
    <w:rsid w:val="004E4343"/>
    <w:rsid w:val="00663FA4"/>
    <w:rsid w:val="006F0EB4"/>
    <w:rsid w:val="007E000B"/>
    <w:rsid w:val="0080240B"/>
    <w:rsid w:val="00901238"/>
    <w:rsid w:val="0092539C"/>
    <w:rsid w:val="00942072"/>
    <w:rsid w:val="009A3971"/>
    <w:rsid w:val="009D3B74"/>
    <w:rsid w:val="00A47D88"/>
    <w:rsid w:val="00B55F90"/>
    <w:rsid w:val="00CA4437"/>
    <w:rsid w:val="00CB0091"/>
    <w:rsid w:val="00E03838"/>
    <w:rsid w:val="00E6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63"/>
  </w:style>
  <w:style w:type="paragraph" w:styleId="1">
    <w:name w:val="heading 1"/>
    <w:basedOn w:val="a"/>
    <w:next w:val="a"/>
    <w:link w:val="10"/>
    <w:qFormat/>
    <w:rsid w:val="009253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3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9C"/>
    <w:rPr>
      <w:rFonts w:ascii="Tahoma" w:hAnsi="Tahoma" w:cs="Tahoma"/>
      <w:sz w:val="16"/>
      <w:szCs w:val="16"/>
    </w:rPr>
  </w:style>
  <w:style w:type="character" w:customStyle="1" w:styleId="fulltext">
    <w:name w:val="full_text"/>
    <w:basedOn w:val="a0"/>
    <w:rsid w:val="0092539C"/>
  </w:style>
  <w:style w:type="character" w:styleId="a5">
    <w:name w:val="Hyperlink"/>
    <w:basedOn w:val="a0"/>
    <w:uiPriority w:val="99"/>
    <w:semiHidden/>
    <w:unhideWhenUsed/>
    <w:rsid w:val="009253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39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2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39C"/>
  </w:style>
  <w:style w:type="paragraph" w:styleId="a9">
    <w:name w:val="footer"/>
    <w:basedOn w:val="a"/>
    <w:link w:val="aa"/>
    <w:uiPriority w:val="99"/>
    <w:unhideWhenUsed/>
    <w:rsid w:val="0092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3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3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9C"/>
    <w:rPr>
      <w:rFonts w:ascii="Tahoma" w:hAnsi="Tahoma" w:cs="Tahoma"/>
      <w:sz w:val="16"/>
      <w:szCs w:val="16"/>
    </w:rPr>
  </w:style>
  <w:style w:type="character" w:customStyle="1" w:styleId="fulltext">
    <w:name w:val="full_text"/>
    <w:basedOn w:val="a0"/>
    <w:rsid w:val="0092539C"/>
  </w:style>
  <w:style w:type="character" w:styleId="a5">
    <w:name w:val="Hyperlink"/>
    <w:basedOn w:val="a0"/>
    <w:uiPriority w:val="99"/>
    <w:semiHidden/>
    <w:unhideWhenUsed/>
    <w:rsid w:val="009253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39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2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39C"/>
  </w:style>
  <w:style w:type="paragraph" w:styleId="a9">
    <w:name w:val="footer"/>
    <w:basedOn w:val="a"/>
    <w:link w:val="aa"/>
    <w:uiPriority w:val="99"/>
    <w:unhideWhenUsed/>
    <w:rsid w:val="0092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condway.promodj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7</cp:revision>
  <dcterms:created xsi:type="dcterms:W3CDTF">2011-07-17T11:08:00Z</dcterms:created>
  <dcterms:modified xsi:type="dcterms:W3CDTF">2011-09-26T09:07:00Z</dcterms:modified>
</cp:coreProperties>
</file>