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C" w:rsidRPr="00E91D3C" w:rsidRDefault="00E91D3C" w:rsidP="00A73D71">
      <w:pPr>
        <w:spacing w:before="100" w:beforeAutospacing="1" w:after="0" w:line="240" w:lineRule="auto"/>
        <w:ind w:right="-680"/>
        <w:outlineLvl w:val="0"/>
        <w:rPr>
          <w:rFonts w:ascii="Times New Roman" w:eastAsia="Times New Roman" w:hAnsi="Times New Roman" w:cs="Times New Roman"/>
          <w:b/>
          <w:bCs/>
          <w:kern w:val="36"/>
          <w:sz w:val="48"/>
          <w:szCs w:val="48"/>
          <w:lang w:eastAsia="ru-RU"/>
        </w:rPr>
      </w:pPr>
    </w:p>
    <w:p w:rsidR="00E91D3C" w:rsidRPr="00E91D3C" w:rsidRDefault="00E91D3C" w:rsidP="00A73D71">
      <w:pPr>
        <w:spacing w:before="100" w:beforeAutospacing="1" w:after="0" w:line="240" w:lineRule="auto"/>
        <w:ind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b/>
          <w:bCs/>
          <w:sz w:val="24"/>
          <w:szCs w:val="24"/>
          <w:u w:val="single"/>
          <w:lang w:eastAsia="ru-RU"/>
        </w:rPr>
        <w:t>ГА</w:t>
      </w:r>
      <w:r>
        <w:rPr>
          <w:rFonts w:ascii="Times New Roman" w:eastAsia="Times New Roman" w:hAnsi="Times New Roman" w:cs="Times New Roman"/>
          <w:b/>
          <w:bCs/>
          <w:sz w:val="24"/>
          <w:szCs w:val="24"/>
          <w:u w:val="single"/>
          <w:lang w:eastAsia="ru-RU"/>
        </w:rPr>
        <w:t xml:space="preserve">СТРОЛЬНЫЙ РАЙДЕР DJ </w:t>
      </w:r>
      <w:r w:rsidR="008835A9">
        <w:rPr>
          <w:rFonts w:ascii="Times New Roman" w:eastAsia="Times New Roman" w:hAnsi="Times New Roman" w:cs="Times New Roman"/>
          <w:b/>
          <w:bCs/>
          <w:sz w:val="24"/>
          <w:szCs w:val="24"/>
          <w:u w:val="single"/>
          <w:lang w:val="en-US" w:eastAsia="ru-RU"/>
        </w:rPr>
        <w:t>GARRY</w:t>
      </w:r>
      <w:r w:rsidRPr="00E91D3C">
        <w:rPr>
          <w:rFonts w:ascii="Times New Roman" w:eastAsia="Times New Roman" w:hAnsi="Times New Roman" w:cs="Times New Roman"/>
          <w:b/>
          <w:bCs/>
          <w:sz w:val="24"/>
          <w:szCs w:val="24"/>
          <w:u w:val="single"/>
          <w:lang w:eastAsia="ru-RU"/>
        </w:rPr>
        <w:t xml:space="preserve"> </w:t>
      </w:r>
      <w:r w:rsidR="008835A9">
        <w:rPr>
          <w:rFonts w:ascii="Times New Roman" w:eastAsia="Times New Roman" w:hAnsi="Times New Roman" w:cs="Times New Roman"/>
          <w:b/>
          <w:bCs/>
          <w:sz w:val="24"/>
          <w:szCs w:val="24"/>
          <w:u w:val="single"/>
          <w:lang w:val="en-US" w:eastAsia="ru-RU"/>
        </w:rPr>
        <w:t>GOODMAN</w:t>
      </w:r>
      <w:r w:rsidRPr="00E91D3C">
        <w:rPr>
          <w:rFonts w:ascii="Times New Roman" w:eastAsia="Times New Roman" w:hAnsi="Times New Roman" w:cs="Times New Roman"/>
          <w:b/>
          <w:bCs/>
          <w:sz w:val="24"/>
          <w:szCs w:val="24"/>
          <w:u w:val="single"/>
          <w:lang w:eastAsia="ru-RU"/>
        </w:rPr>
        <w:t xml:space="preserve"> (Москва, Россия)</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b/>
          <w:bCs/>
          <w:sz w:val="24"/>
          <w:szCs w:val="24"/>
          <w:u w:val="single"/>
          <w:lang w:eastAsia="ru-RU"/>
        </w:rPr>
        <w:t>Организационные требования к принимающей стороне - иногороднему заказ</w:t>
      </w:r>
      <w:r>
        <w:rPr>
          <w:rFonts w:ascii="Times New Roman" w:eastAsia="Times New Roman" w:hAnsi="Times New Roman" w:cs="Times New Roman"/>
          <w:b/>
          <w:bCs/>
          <w:sz w:val="24"/>
          <w:szCs w:val="24"/>
          <w:u w:val="single"/>
          <w:lang w:eastAsia="ru-RU"/>
        </w:rPr>
        <w:t xml:space="preserve">чику выступления DJ </w:t>
      </w:r>
      <w:r>
        <w:rPr>
          <w:rFonts w:ascii="Times New Roman" w:eastAsia="Times New Roman" w:hAnsi="Times New Roman" w:cs="Times New Roman"/>
          <w:b/>
          <w:bCs/>
          <w:sz w:val="24"/>
          <w:szCs w:val="24"/>
          <w:u w:val="single"/>
          <w:lang w:val="en-US" w:eastAsia="ru-RU"/>
        </w:rPr>
        <w:t>Garry</w:t>
      </w:r>
      <w:r w:rsidRPr="00E91D3C">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val="en-US" w:eastAsia="ru-RU"/>
        </w:rPr>
        <w:t>Goodman</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1. Обязательно не позднее, чем за две недели до даты выступления осуществить 100% предоплату всех транс</w:t>
      </w:r>
      <w:r>
        <w:rPr>
          <w:rFonts w:ascii="Times New Roman" w:eastAsia="Times New Roman" w:hAnsi="Times New Roman" w:cs="Times New Roman"/>
          <w:sz w:val="24"/>
          <w:szCs w:val="24"/>
          <w:lang w:eastAsia="ru-RU"/>
        </w:rPr>
        <w:t>портных расходов DJ</w:t>
      </w:r>
      <w:r w:rsidRPr="00E91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Garry</w:t>
      </w:r>
      <w:r w:rsidRPr="00E91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Goodman</w:t>
      </w:r>
      <w:r w:rsidRPr="00E91D3C">
        <w:rPr>
          <w:rFonts w:ascii="Times New Roman" w:eastAsia="Times New Roman" w:hAnsi="Times New Roman" w:cs="Times New Roman"/>
          <w:sz w:val="24"/>
          <w:szCs w:val="24"/>
          <w:lang w:eastAsia="ru-RU"/>
        </w:rPr>
        <w:t xml:space="preserve"> в оба конца: самолетом</w:t>
      </w:r>
      <w:r w:rsidR="00EA3475">
        <w:rPr>
          <w:rFonts w:ascii="Times New Roman" w:eastAsia="Times New Roman" w:hAnsi="Times New Roman" w:cs="Times New Roman"/>
          <w:sz w:val="24"/>
          <w:szCs w:val="24"/>
          <w:lang w:eastAsia="ru-RU"/>
        </w:rPr>
        <w:t xml:space="preserve"> (расстояние свыше 600 км)</w:t>
      </w:r>
      <w:r w:rsidRPr="00E91D3C">
        <w:rPr>
          <w:rFonts w:ascii="Times New Roman" w:eastAsia="Times New Roman" w:hAnsi="Times New Roman" w:cs="Times New Roman"/>
          <w:sz w:val="24"/>
          <w:szCs w:val="24"/>
          <w:lang w:eastAsia="ru-RU"/>
        </w:rPr>
        <w:t>, железнодорожным транспортом (</w:t>
      </w:r>
      <w:proofErr w:type="gramStart"/>
      <w:r w:rsidRPr="00E91D3C">
        <w:rPr>
          <w:rFonts w:ascii="Times New Roman" w:eastAsia="Times New Roman" w:hAnsi="Times New Roman" w:cs="Times New Roman"/>
          <w:sz w:val="24"/>
          <w:szCs w:val="24"/>
          <w:lang w:eastAsia="ru-RU"/>
        </w:rPr>
        <w:t>СВ</w:t>
      </w:r>
      <w:proofErr w:type="gramEnd"/>
      <w:r w:rsidRPr="00E91D3C">
        <w:rPr>
          <w:rFonts w:ascii="Times New Roman" w:eastAsia="Times New Roman" w:hAnsi="Times New Roman" w:cs="Times New Roman"/>
          <w:sz w:val="24"/>
          <w:szCs w:val="24"/>
          <w:lang w:eastAsia="ru-RU"/>
        </w:rPr>
        <w:t xml:space="preserve"> либо купе)</w:t>
      </w:r>
      <w:r w:rsidR="00EA3475">
        <w:rPr>
          <w:rFonts w:ascii="Times New Roman" w:eastAsia="Times New Roman" w:hAnsi="Times New Roman" w:cs="Times New Roman"/>
          <w:sz w:val="24"/>
          <w:szCs w:val="24"/>
          <w:lang w:eastAsia="ru-RU"/>
        </w:rPr>
        <w:t>(расстояние от 300 до 600 км)</w:t>
      </w:r>
      <w:r w:rsidRPr="00E91D3C">
        <w:rPr>
          <w:rFonts w:ascii="Times New Roman" w:eastAsia="Times New Roman" w:hAnsi="Times New Roman" w:cs="Times New Roman"/>
          <w:sz w:val="24"/>
          <w:szCs w:val="24"/>
          <w:lang w:eastAsia="ru-RU"/>
        </w:rPr>
        <w:t>, комфортабельным рейсовым а</w:t>
      </w:r>
      <w:r w:rsidR="00CE0CCA">
        <w:rPr>
          <w:rFonts w:ascii="Times New Roman" w:eastAsia="Times New Roman" w:hAnsi="Times New Roman" w:cs="Times New Roman"/>
          <w:sz w:val="24"/>
          <w:szCs w:val="24"/>
          <w:lang w:eastAsia="ru-RU"/>
        </w:rPr>
        <w:t>втобусом, такси (</w:t>
      </w:r>
      <w:bookmarkStart w:id="0" w:name="_GoBack"/>
      <w:bookmarkEnd w:id="0"/>
      <w:r w:rsidRPr="00E91D3C">
        <w:rPr>
          <w:rFonts w:ascii="Times New Roman" w:eastAsia="Times New Roman" w:hAnsi="Times New Roman" w:cs="Times New Roman"/>
          <w:sz w:val="24"/>
          <w:szCs w:val="24"/>
          <w:lang w:eastAsia="ru-RU"/>
        </w:rPr>
        <w:t xml:space="preserve">иномарка, наличие подушек безопасности). Приглашающая сторона в обязательном порядке за свой счет встречает DJ в месте прибытия и провожает </w:t>
      </w:r>
      <w:proofErr w:type="gramStart"/>
      <w:r w:rsidRPr="00E91D3C">
        <w:rPr>
          <w:rFonts w:ascii="Times New Roman" w:eastAsia="Times New Roman" w:hAnsi="Times New Roman" w:cs="Times New Roman"/>
          <w:sz w:val="24"/>
          <w:szCs w:val="24"/>
          <w:lang w:eastAsia="ru-RU"/>
        </w:rPr>
        <w:t>в место убытия</w:t>
      </w:r>
      <w:proofErr w:type="gramEnd"/>
      <w:r w:rsidRPr="00E91D3C">
        <w:rPr>
          <w:rFonts w:ascii="Times New Roman" w:eastAsia="Times New Roman" w:hAnsi="Times New Roman" w:cs="Times New Roman"/>
          <w:sz w:val="24"/>
          <w:szCs w:val="24"/>
          <w:lang w:eastAsia="ru-RU"/>
        </w:rPr>
        <w:t xml:space="preserve">, в отдельных случаях возможна договоренность о самостоятельном приезде </w:t>
      </w:r>
      <w:proofErr w:type="spellStart"/>
      <w:r w:rsidRPr="00E91D3C">
        <w:rPr>
          <w:rFonts w:ascii="Times New Roman" w:eastAsia="Times New Roman" w:hAnsi="Times New Roman" w:cs="Times New Roman"/>
          <w:sz w:val="24"/>
          <w:szCs w:val="24"/>
          <w:lang w:eastAsia="ru-RU"/>
        </w:rPr>
        <w:t>диджея</w:t>
      </w:r>
      <w:proofErr w:type="spellEnd"/>
      <w:r w:rsidRPr="00E91D3C">
        <w:rPr>
          <w:rFonts w:ascii="Times New Roman" w:eastAsia="Times New Roman" w:hAnsi="Times New Roman" w:cs="Times New Roman"/>
          <w:sz w:val="24"/>
          <w:szCs w:val="24"/>
          <w:lang w:eastAsia="ru-RU"/>
        </w:rPr>
        <w:t xml:space="preserve"> на площадку проведения мероприятия и самостоятельном отбытии с нее, что может сказаться на окончательной сумме гонорара.</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2. В случае значительной отдаленности города, в котором проводится мероприятие, билеты покупаются и высылаются организаторами заранее (хотя бы за две недели до намеченной даты проведения мероприятия). Подробности и нюансы обсуждаются при более конкретном рассмотрении Вашего предложения.</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3. Для стран, требующих визу для въезда на их территорию, организаторы мероприятия в обязательном порядке обеспечивают визой DJ, что обговаривается заранее. Исключение составляют случаи, когда DJ уже имеет действующую визу для въезда на территорию приглашающей страны.</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4. Обеспечение питания по требованию на протяжении всего пребывания в городе проведения акции, предоставление безалкогольных напитков (чай</w:t>
      </w:r>
      <w:r w:rsidR="00337E22">
        <w:rPr>
          <w:rFonts w:ascii="Times New Roman" w:eastAsia="Times New Roman" w:hAnsi="Times New Roman" w:cs="Times New Roman"/>
          <w:sz w:val="24"/>
          <w:szCs w:val="24"/>
          <w:lang w:eastAsia="ru-RU"/>
        </w:rPr>
        <w:t>, кофе, соки, вода) по желанию;</w:t>
      </w:r>
      <w:r w:rsidRPr="00E91D3C">
        <w:rPr>
          <w:rFonts w:ascii="Times New Roman" w:eastAsia="Times New Roman" w:hAnsi="Times New Roman" w:cs="Times New Roman"/>
          <w:sz w:val="24"/>
          <w:szCs w:val="24"/>
          <w:lang w:eastAsia="ru-RU"/>
        </w:rPr>
        <w:t xml:space="preserve"> во время выступления на сцене обязательно должна быть в достаточном количе</w:t>
      </w:r>
      <w:r>
        <w:rPr>
          <w:rFonts w:ascii="Times New Roman" w:eastAsia="Times New Roman" w:hAnsi="Times New Roman" w:cs="Times New Roman"/>
          <w:sz w:val="24"/>
          <w:szCs w:val="24"/>
          <w:lang w:eastAsia="ru-RU"/>
        </w:rPr>
        <w:t>стве и охлажденные</w:t>
      </w:r>
      <w:r w:rsidRPr="00E91D3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Coca</w:t>
      </w:r>
      <w:r w:rsidRPr="00E91D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Cola</w:t>
      </w:r>
      <w:r w:rsidRPr="00E91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стекло 0.25л), энергетический напиток </w:t>
      </w:r>
      <w:r>
        <w:rPr>
          <w:rFonts w:ascii="Times New Roman" w:eastAsia="Times New Roman" w:hAnsi="Times New Roman" w:cs="Times New Roman"/>
          <w:sz w:val="24"/>
          <w:szCs w:val="24"/>
          <w:lang w:val="en-US" w:eastAsia="ru-RU"/>
        </w:rPr>
        <w:t>Red</w:t>
      </w:r>
      <w:r w:rsidRPr="00E91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Bull</w:t>
      </w:r>
      <w:r w:rsidRPr="00E91D3C">
        <w:rPr>
          <w:rFonts w:ascii="Times New Roman" w:eastAsia="Times New Roman" w:hAnsi="Times New Roman" w:cs="Times New Roman"/>
          <w:sz w:val="24"/>
          <w:szCs w:val="24"/>
          <w:lang w:eastAsia="ru-RU"/>
        </w:rPr>
        <w:t xml:space="preserve"> и салфетки, в жаркое время года - вентилятор.</w:t>
      </w:r>
      <w:proofErr w:type="gramEnd"/>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5. Проживание DJ в гостинице не ниже *** (одноместный номер), обязательно наличие душа с горячей водой, сплит-системы летом и обогревателя в холодное время года. Исключением являются случаи с кратковременным пребыванием DJ в городе проведения мероприятия, что обсуждается заблаговременно.</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 xml:space="preserve">6. Приглашающая сторона обязуется обеспечить сохранность здоровья и имущества DJ на протяжении всего пребывания в городе проведения мероприятия, неся при этом полную материальную ответственность за личное имущество DJ. Поэтому во время выступления </w:t>
      </w:r>
      <w:proofErr w:type="spellStart"/>
      <w:r w:rsidRPr="00E91D3C">
        <w:rPr>
          <w:rFonts w:ascii="Times New Roman" w:eastAsia="Times New Roman" w:hAnsi="Times New Roman" w:cs="Times New Roman"/>
          <w:sz w:val="24"/>
          <w:szCs w:val="24"/>
          <w:lang w:eastAsia="ru-RU"/>
        </w:rPr>
        <w:t>диджея</w:t>
      </w:r>
      <w:proofErr w:type="spellEnd"/>
      <w:r w:rsidRPr="00E91D3C">
        <w:rPr>
          <w:rFonts w:ascii="Times New Roman" w:eastAsia="Times New Roman" w:hAnsi="Times New Roman" w:cs="Times New Roman"/>
          <w:sz w:val="24"/>
          <w:szCs w:val="24"/>
          <w:lang w:eastAsia="ru-RU"/>
        </w:rPr>
        <w:t xml:space="preserve"> в непосредственной близости со сценой настоятельно рекомендуется поставить квалифицированную охрану.</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7. Во время присутствия DJ на площадке категорически запрещено нахождение посетителей и лиц, не являющихся обслуживающим персоналом, в шаговой близости от пульта DJ. Музыка «на заказ» и объявления поздравлений в микрофон исключены, лиц с подобными просьбами к DJ не допускать! Охрана заведения должна быть заранее поставлена об этом в известность.</w:t>
      </w:r>
    </w:p>
    <w:p w:rsidR="008835A9"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val="en-US" w:eastAsia="ru-RU"/>
        </w:rPr>
      </w:pPr>
      <w:r w:rsidRPr="00E91D3C">
        <w:rPr>
          <w:rFonts w:ascii="Times New Roman" w:eastAsia="Times New Roman" w:hAnsi="Times New Roman" w:cs="Times New Roman"/>
          <w:sz w:val="24"/>
          <w:szCs w:val="24"/>
          <w:lang w:eastAsia="ru-RU"/>
        </w:rPr>
        <w:t xml:space="preserve">8. Если организаторы мероприятия имеют в наличии сценарий проведения акции, то желательно предварительно согласовать его детали с </w:t>
      </w:r>
      <w:proofErr w:type="gramStart"/>
      <w:r w:rsidRPr="00E91D3C">
        <w:rPr>
          <w:rFonts w:ascii="Times New Roman" w:eastAsia="Times New Roman" w:hAnsi="Times New Roman" w:cs="Times New Roman"/>
          <w:sz w:val="24"/>
          <w:szCs w:val="24"/>
          <w:lang w:eastAsia="ru-RU"/>
        </w:rPr>
        <w:t>выступающим</w:t>
      </w:r>
      <w:proofErr w:type="gramEnd"/>
      <w:r w:rsidRPr="00E91D3C">
        <w:rPr>
          <w:rFonts w:ascii="Times New Roman" w:eastAsia="Times New Roman" w:hAnsi="Times New Roman" w:cs="Times New Roman"/>
          <w:sz w:val="24"/>
          <w:szCs w:val="24"/>
          <w:lang w:eastAsia="ru-RU"/>
        </w:rPr>
        <w:t xml:space="preserve"> DJ. Обязательно заранее </w:t>
      </w:r>
      <w:proofErr w:type="gramStart"/>
      <w:r w:rsidRPr="00E91D3C">
        <w:rPr>
          <w:rFonts w:ascii="Times New Roman" w:eastAsia="Times New Roman" w:hAnsi="Times New Roman" w:cs="Times New Roman"/>
          <w:sz w:val="24"/>
          <w:szCs w:val="24"/>
          <w:lang w:eastAsia="ru-RU"/>
        </w:rPr>
        <w:t>согласовать</w:t>
      </w:r>
      <w:proofErr w:type="gramEnd"/>
      <w:r w:rsidRPr="00E91D3C">
        <w:rPr>
          <w:rFonts w:ascii="Times New Roman" w:eastAsia="Times New Roman" w:hAnsi="Times New Roman" w:cs="Times New Roman"/>
          <w:sz w:val="24"/>
          <w:szCs w:val="24"/>
          <w:lang w:eastAsia="ru-RU"/>
        </w:rPr>
        <w:t xml:space="preserve"> кто и какой музыкальный формат играет до и после выступления </w:t>
      </w:r>
      <w:proofErr w:type="spellStart"/>
      <w:r w:rsidRPr="00E91D3C">
        <w:rPr>
          <w:rFonts w:ascii="Times New Roman" w:eastAsia="Times New Roman" w:hAnsi="Times New Roman" w:cs="Times New Roman"/>
          <w:sz w:val="24"/>
          <w:szCs w:val="24"/>
          <w:lang w:eastAsia="ru-RU"/>
        </w:rPr>
        <w:t>диджея</w:t>
      </w:r>
      <w:proofErr w:type="spellEnd"/>
      <w:r w:rsidRPr="00E91D3C">
        <w:rPr>
          <w:rFonts w:ascii="Times New Roman" w:eastAsia="Times New Roman" w:hAnsi="Times New Roman" w:cs="Times New Roman"/>
          <w:sz w:val="24"/>
          <w:szCs w:val="24"/>
          <w:lang w:eastAsia="ru-RU"/>
        </w:rPr>
        <w:t xml:space="preserve">. Любое прерывание сета </w:t>
      </w:r>
      <w:proofErr w:type="spellStart"/>
      <w:r w:rsidRPr="00E91D3C">
        <w:rPr>
          <w:rFonts w:ascii="Times New Roman" w:eastAsia="Times New Roman" w:hAnsi="Times New Roman" w:cs="Times New Roman"/>
          <w:sz w:val="24"/>
          <w:szCs w:val="24"/>
          <w:lang w:eastAsia="ru-RU"/>
        </w:rPr>
        <w:t>диджея</w:t>
      </w:r>
      <w:proofErr w:type="spellEnd"/>
      <w:r w:rsidRPr="00E91D3C">
        <w:rPr>
          <w:rFonts w:ascii="Times New Roman" w:eastAsia="Times New Roman" w:hAnsi="Times New Roman" w:cs="Times New Roman"/>
          <w:sz w:val="24"/>
          <w:szCs w:val="24"/>
          <w:lang w:eastAsia="ru-RU"/>
        </w:rPr>
        <w:t>, затихание музыки во время конкурсов, номеров артистов, танцоров и т.п. обговаривается заблаговременно. Подробности и нюансы обсуждаются в ходе ознакомления со сценарным планом.</w:t>
      </w:r>
    </w:p>
    <w:p w:rsid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val="en-US" w:eastAsia="ru-RU"/>
        </w:rPr>
      </w:pPr>
      <w:r w:rsidRPr="00E91D3C">
        <w:rPr>
          <w:rFonts w:ascii="Times New Roman" w:eastAsia="Times New Roman" w:hAnsi="Times New Roman" w:cs="Times New Roman"/>
          <w:sz w:val="24"/>
          <w:szCs w:val="24"/>
          <w:lang w:eastAsia="ru-RU"/>
        </w:rPr>
        <w:lastRenderedPageBreak/>
        <w:t>9. На площадке должна быть гримерка либо аналогичное охраняемое помещение без доступа от посторонних лиц, где можно переодеться перед выступлением и после него. Обязательно наличие большого зеркала.</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 </w:t>
      </w:r>
      <w:r w:rsidRPr="00E91D3C">
        <w:rPr>
          <w:rFonts w:ascii="Times New Roman" w:eastAsia="Times New Roman" w:hAnsi="Times New Roman" w:cs="Times New Roman"/>
          <w:b/>
          <w:bCs/>
          <w:sz w:val="24"/>
          <w:szCs w:val="24"/>
          <w:u w:val="single"/>
          <w:lang w:eastAsia="ru-RU"/>
        </w:rPr>
        <w:t>Технические требования к выступлению</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Музыкальное оборудование для DJ</w:t>
      </w:r>
      <w:r w:rsidR="00FB203F">
        <w:rPr>
          <w:rFonts w:ascii="Times New Roman" w:eastAsia="Times New Roman" w:hAnsi="Times New Roman" w:cs="Times New Roman"/>
          <w:sz w:val="24"/>
          <w:szCs w:val="24"/>
          <w:lang w:eastAsia="ru-RU"/>
        </w:rPr>
        <w:t>: CD-проигрыватели линейки «P</w:t>
      </w:r>
      <w:r w:rsidR="00FB203F">
        <w:rPr>
          <w:rFonts w:ascii="Times New Roman" w:eastAsia="Times New Roman" w:hAnsi="Times New Roman" w:cs="Times New Roman"/>
          <w:sz w:val="24"/>
          <w:szCs w:val="24"/>
          <w:lang w:val="en-US" w:eastAsia="ru-RU"/>
        </w:rPr>
        <w:t>IONEER</w:t>
      </w:r>
      <w:r>
        <w:rPr>
          <w:rFonts w:ascii="Times New Roman" w:eastAsia="Times New Roman" w:hAnsi="Times New Roman" w:cs="Times New Roman"/>
          <w:sz w:val="24"/>
          <w:szCs w:val="24"/>
          <w:lang w:eastAsia="ru-RU"/>
        </w:rPr>
        <w:t>» (</w:t>
      </w:r>
      <w:r w:rsidRPr="00E91D3C">
        <w:rPr>
          <w:rFonts w:ascii="Times New Roman" w:eastAsia="Times New Roman" w:hAnsi="Times New Roman" w:cs="Times New Roman"/>
          <w:sz w:val="24"/>
          <w:szCs w:val="24"/>
          <w:lang w:eastAsia="ru-RU"/>
        </w:rPr>
        <w:t>CDJ-400, CDJ-800, CDJ-850, CDJ-900, CDJ-10</w:t>
      </w:r>
      <w:r>
        <w:rPr>
          <w:rFonts w:ascii="Times New Roman" w:eastAsia="Times New Roman" w:hAnsi="Times New Roman" w:cs="Times New Roman"/>
          <w:sz w:val="24"/>
          <w:szCs w:val="24"/>
          <w:lang w:eastAsia="ru-RU"/>
        </w:rPr>
        <w:t>00, CDJ-2000</w:t>
      </w:r>
      <w:r w:rsidRPr="00E91D3C">
        <w:rPr>
          <w:rFonts w:ascii="Times New Roman" w:eastAsia="Times New Roman" w:hAnsi="Times New Roman" w:cs="Times New Roman"/>
          <w:sz w:val="24"/>
          <w:szCs w:val="24"/>
          <w:lang w:eastAsia="ru-RU"/>
        </w:rPr>
        <w:t>) микшерный</w:t>
      </w:r>
      <w:r w:rsidR="00FB203F">
        <w:rPr>
          <w:rFonts w:ascii="Times New Roman" w:eastAsia="Times New Roman" w:hAnsi="Times New Roman" w:cs="Times New Roman"/>
          <w:sz w:val="24"/>
          <w:szCs w:val="24"/>
          <w:lang w:eastAsia="ru-RU"/>
        </w:rPr>
        <w:t xml:space="preserve"> пульт «P</w:t>
      </w:r>
      <w:r w:rsidR="00FB203F">
        <w:rPr>
          <w:rFonts w:ascii="Times New Roman" w:eastAsia="Times New Roman" w:hAnsi="Times New Roman" w:cs="Times New Roman"/>
          <w:sz w:val="24"/>
          <w:szCs w:val="24"/>
          <w:lang w:val="en-US" w:eastAsia="ru-RU"/>
        </w:rPr>
        <w:t>IONEER</w:t>
      </w:r>
      <w:r>
        <w:rPr>
          <w:rFonts w:ascii="Times New Roman" w:eastAsia="Times New Roman" w:hAnsi="Times New Roman" w:cs="Times New Roman"/>
          <w:sz w:val="24"/>
          <w:szCs w:val="24"/>
          <w:lang w:eastAsia="ru-RU"/>
        </w:rPr>
        <w:t>» (DJM-</w:t>
      </w:r>
      <w:r w:rsidRPr="00E91D3C">
        <w:rPr>
          <w:rFonts w:ascii="Times New Roman" w:eastAsia="Times New Roman" w:hAnsi="Times New Roman" w:cs="Times New Roman"/>
          <w:sz w:val="24"/>
          <w:szCs w:val="24"/>
          <w:lang w:eastAsia="ru-RU"/>
        </w:rPr>
        <w:t xml:space="preserve">600, 700, 800, 900, 909, 1000, 2000, 3000), активный монитор мощностью от 200W с возможностью регулировать громкость на пульте </w:t>
      </w:r>
      <w:proofErr w:type="spellStart"/>
      <w:r w:rsidRPr="00E91D3C">
        <w:rPr>
          <w:rFonts w:ascii="Times New Roman" w:eastAsia="Times New Roman" w:hAnsi="Times New Roman" w:cs="Times New Roman"/>
          <w:sz w:val="24"/>
          <w:szCs w:val="24"/>
          <w:lang w:eastAsia="ru-RU"/>
        </w:rPr>
        <w:t>диджея</w:t>
      </w:r>
      <w:proofErr w:type="spellEnd"/>
      <w:r w:rsidRPr="00E91D3C">
        <w:rPr>
          <w:rFonts w:ascii="Times New Roman" w:eastAsia="Times New Roman" w:hAnsi="Times New Roman" w:cs="Times New Roman"/>
          <w:sz w:val="24"/>
          <w:szCs w:val="24"/>
          <w:lang w:eastAsia="ru-RU"/>
        </w:rPr>
        <w:t xml:space="preserve">, свободное </w:t>
      </w:r>
      <w:r w:rsidR="008835A9">
        <w:rPr>
          <w:rFonts w:ascii="Times New Roman" w:eastAsia="Times New Roman" w:hAnsi="Times New Roman" w:cs="Times New Roman"/>
          <w:sz w:val="24"/>
          <w:szCs w:val="24"/>
          <w:lang w:eastAsia="ru-RU"/>
        </w:rPr>
        <w:t xml:space="preserve">место под </w:t>
      </w:r>
      <w:proofErr w:type="spellStart"/>
      <w:r w:rsidR="008835A9">
        <w:rPr>
          <w:rFonts w:ascii="Times New Roman" w:eastAsia="Times New Roman" w:hAnsi="Times New Roman" w:cs="Times New Roman"/>
          <w:sz w:val="24"/>
          <w:szCs w:val="24"/>
          <w:lang w:eastAsia="ru-RU"/>
        </w:rPr>
        <w:t>рековый</w:t>
      </w:r>
      <w:proofErr w:type="spellEnd"/>
      <w:r w:rsidR="008835A9">
        <w:rPr>
          <w:rFonts w:ascii="Times New Roman" w:eastAsia="Times New Roman" w:hAnsi="Times New Roman" w:cs="Times New Roman"/>
          <w:sz w:val="24"/>
          <w:szCs w:val="24"/>
          <w:lang w:eastAsia="ru-RU"/>
        </w:rPr>
        <w:t xml:space="preserve"> кейс или ноутбук</w:t>
      </w:r>
      <w:r w:rsidRPr="00E91D3C">
        <w:rPr>
          <w:rFonts w:ascii="Times New Roman" w:eastAsia="Times New Roman" w:hAnsi="Times New Roman" w:cs="Times New Roman"/>
          <w:sz w:val="24"/>
          <w:szCs w:val="24"/>
          <w:lang w:eastAsia="ru-RU"/>
        </w:rPr>
        <w:t>, место для папок с д</w:t>
      </w:r>
      <w:r w:rsidR="008835A9">
        <w:rPr>
          <w:rFonts w:ascii="Times New Roman" w:eastAsia="Times New Roman" w:hAnsi="Times New Roman" w:cs="Times New Roman"/>
          <w:sz w:val="24"/>
          <w:szCs w:val="24"/>
          <w:lang w:eastAsia="ru-RU"/>
        </w:rPr>
        <w:t>исками, 2 свободные розетки.</w:t>
      </w:r>
      <w:r w:rsidRPr="00E91D3C">
        <w:rPr>
          <w:rFonts w:ascii="Times New Roman" w:eastAsia="Times New Roman" w:hAnsi="Times New Roman" w:cs="Times New Roman"/>
          <w:sz w:val="24"/>
          <w:szCs w:val="24"/>
          <w:lang w:eastAsia="ru-RU"/>
        </w:rPr>
        <w:t xml:space="preserve"> Вся аппаратура должна быть своевременно подключена, настроена и находиться в исправном состоянии. Оборудование не должно быть грязным и липким!!!</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b/>
          <w:bCs/>
          <w:sz w:val="24"/>
          <w:szCs w:val="24"/>
          <w:u w:val="single"/>
          <w:lang w:eastAsia="ru-RU"/>
        </w:rPr>
        <w:t>Оплата гонорара</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Выплата гонорара производится, как правило, путем предоплаты (50% не позднее, чем за две недели до выступления переводом на карту Сбербанка), остальные 50% – непосредственно перед выступлением. Необходимо иметь в виду, что DJ имеет право не становиться за пульт до получения всей суммы полностью. Никакие уговоры, что деньги гарантированно будут после сета, результата не принесут! Продолжительность выступления DJ составляет от 1 до 3 часов, в среднем 2 часа. Возможны и более продолжительные сеты - по предварительной договоренности.</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proofErr w:type="gramStart"/>
      <w:r w:rsidRPr="00E91D3C">
        <w:rPr>
          <w:rFonts w:ascii="Times New Roman" w:eastAsia="Times New Roman" w:hAnsi="Times New Roman" w:cs="Times New Roman"/>
          <w:b/>
          <w:bCs/>
          <w:sz w:val="24"/>
          <w:szCs w:val="24"/>
          <w:u w:val="single"/>
          <w:lang w:eastAsia="ru-RU"/>
        </w:rPr>
        <w:t>Форс</w:t>
      </w:r>
      <w:proofErr w:type="gramEnd"/>
      <w:r w:rsidRPr="00E91D3C">
        <w:rPr>
          <w:rFonts w:ascii="Times New Roman" w:eastAsia="Times New Roman" w:hAnsi="Times New Roman" w:cs="Times New Roman"/>
          <w:b/>
          <w:bCs/>
          <w:sz w:val="24"/>
          <w:szCs w:val="24"/>
          <w:u w:val="single"/>
          <w:lang w:eastAsia="ru-RU"/>
        </w:rPr>
        <w:t xml:space="preserve"> мажор</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DJ не несет ответственности за возможные задержки в пути по вине непредвиденных и не зависящих лично от него обстоятельств непреодолимой силы (транспортные пробки, отмены и задержки рейсов, проблемы на таможне, стихийные бедствия, катастрофы и т.п.).</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В случае нарушения приглашающей стороной любого из пунктов данного Выездного Райдера, DJ имеет полное право задержать выступление до момента разрешения спорного вопроса либо вовсе отменить выступление, если приглашающая сторона откажется выполнять условия настоящего райдера. Полученная предоплата при этом обратно не возвращается!</w:t>
      </w:r>
    </w:p>
    <w:p w:rsidR="00E91D3C" w:rsidRPr="00E91D3C" w:rsidRDefault="008835A9"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Гонорар DJ </w:t>
      </w:r>
      <w:r>
        <w:rPr>
          <w:rFonts w:ascii="Times New Roman" w:eastAsia="Times New Roman" w:hAnsi="Times New Roman" w:cs="Times New Roman"/>
          <w:b/>
          <w:bCs/>
          <w:sz w:val="24"/>
          <w:szCs w:val="24"/>
          <w:u w:val="single"/>
          <w:lang w:val="en-US" w:eastAsia="ru-RU"/>
        </w:rPr>
        <w:t>Garry</w:t>
      </w:r>
      <w:r w:rsidRPr="008835A9">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val="en-US" w:eastAsia="ru-RU"/>
        </w:rPr>
        <w:t>Goodman</w:t>
      </w:r>
    </w:p>
    <w:p w:rsidR="00E91D3C" w:rsidRPr="00E91D3C" w:rsidRDefault="00E91D3C" w:rsidP="008835A9">
      <w:pPr>
        <w:spacing w:before="100" w:beforeAutospacing="1" w:after="0" w:line="240" w:lineRule="auto"/>
        <w:ind w:left="-1304" w:right="-680"/>
        <w:jc w:val="both"/>
        <w:rPr>
          <w:rFonts w:ascii="Times New Roman" w:eastAsia="Times New Roman" w:hAnsi="Times New Roman" w:cs="Times New Roman"/>
          <w:sz w:val="24"/>
          <w:szCs w:val="24"/>
          <w:lang w:eastAsia="ru-RU"/>
        </w:rPr>
      </w:pPr>
      <w:r w:rsidRPr="00E91D3C">
        <w:rPr>
          <w:rFonts w:ascii="Times New Roman" w:eastAsia="Times New Roman" w:hAnsi="Times New Roman" w:cs="Times New Roman"/>
          <w:sz w:val="24"/>
          <w:szCs w:val="24"/>
          <w:lang w:eastAsia="ru-RU"/>
        </w:rPr>
        <w:t>Для Москвы от 10 тыс. руб.; для Московской области: от 15 тыс., для других городов с удале</w:t>
      </w:r>
      <w:r w:rsidR="008835A9">
        <w:rPr>
          <w:rFonts w:ascii="Times New Roman" w:eastAsia="Times New Roman" w:hAnsi="Times New Roman" w:cs="Times New Roman"/>
          <w:sz w:val="24"/>
          <w:szCs w:val="24"/>
          <w:lang w:eastAsia="ru-RU"/>
        </w:rPr>
        <w:t xml:space="preserve">нностью до 1000 км от Москвы - </w:t>
      </w:r>
      <w:r w:rsidR="008835A9" w:rsidRPr="008835A9">
        <w:rPr>
          <w:rFonts w:ascii="Times New Roman" w:eastAsia="Times New Roman" w:hAnsi="Times New Roman" w:cs="Times New Roman"/>
          <w:sz w:val="24"/>
          <w:szCs w:val="24"/>
          <w:lang w:eastAsia="ru-RU"/>
        </w:rPr>
        <w:t>25</w:t>
      </w:r>
      <w:r w:rsidRPr="00E91D3C">
        <w:rPr>
          <w:rFonts w:ascii="Times New Roman" w:eastAsia="Times New Roman" w:hAnsi="Times New Roman" w:cs="Times New Roman"/>
          <w:sz w:val="24"/>
          <w:szCs w:val="24"/>
          <w:lang w:eastAsia="ru-RU"/>
        </w:rPr>
        <w:t xml:space="preserve"> тыс. руб.; </w:t>
      </w:r>
      <w:r w:rsidR="008835A9">
        <w:rPr>
          <w:rFonts w:ascii="Times New Roman" w:eastAsia="Times New Roman" w:hAnsi="Times New Roman" w:cs="Times New Roman"/>
          <w:sz w:val="24"/>
          <w:szCs w:val="24"/>
          <w:lang w:eastAsia="ru-RU"/>
        </w:rPr>
        <w:t xml:space="preserve">с удаленностью более 1000 км - </w:t>
      </w:r>
      <w:r w:rsidR="008835A9" w:rsidRPr="008835A9">
        <w:rPr>
          <w:rFonts w:ascii="Times New Roman" w:eastAsia="Times New Roman" w:hAnsi="Times New Roman" w:cs="Times New Roman"/>
          <w:sz w:val="24"/>
          <w:szCs w:val="24"/>
          <w:lang w:eastAsia="ru-RU"/>
        </w:rPr>
        <w:t>35</w:t>
      </w:r>
      <w:r w:rsidRPr="00E91D3C">
        <w:rPr>
          <w:rFonts w:ascii="Times New Roman" w:eastAsia="Times New Roman" w:hAnsi="Times New Roman" w:cs="Times New Roman"/>
          <w:sz w:val="24"/>
          <w:szCs w:val="24"/>
          <w:lang w:eastAsia="ru-RU"/>
        </w:rPr>
        <w:t xml:space="preserve"> тыс. руб. Данные суммы не окончательны и в каждом случае подлежат отдельному обсуждению.</w:t>
      </w:r>
    </w:p>
    <w:p w:rsidR="00ED2E6D" w:rsidRDefault="00ED2E6D" w:rsidP="008835A9">
      <w:pPr>
        <w:spacing w:before="100" w:beforeAutospacing="1" w:after="0"/>
        <w:ind w:left="-1304" w:right="-680"/>
      </w:pPr>
    </w:p>
    <w:sectPr w:rsidR="00ED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3C"/>
    <w:rsid w:val="00337E22"/>
    <w:rsid w:val="008835A9"/>
    <w:rsid w:val="00A73D71"/>
    <w:rsid w:val="00CE0CCA"/>
    <w:rsid w:val="00E91D3C"/>
    <w:rsid w:val="00EA3475"/>
    <w:rsid w:val="00ED2E6D"/>
    <w:rsid w:val="00FB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D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D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D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1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465">
      <w:bodyDiv w:val="1"/>
      <w:marLeft w:val="0"/>
      <w:marRight w:val="0"/>
      <w:marTop w:val="0"/>
      <w:marBottom w:val="0"/>
      <w:divBdr>
        <w:top w:val="none" w:sz="0" w:space="0" w:color="auto"/>
        <w:left w:val="none" w:sz="0" w:space="0" w:color="auto"/>
        <w:bottom w:val="none" w:sz="0" w:space="0" w:color="auto"/>
        <w:right w:val="none" w:sz="0" w:space="0" w:color="auto"/>
      </w:divBdr>
      <w:divsChild>
        <w:div w:id="1946881208">
          <w:marLeft w:val="0"/>
          <w:marRight w:val="0"/>
          <w:marTop w:val="0"/>
          <w:marBottom w:val="0"/>
          <w:divBdr>
            <w:top w:val="none" w:sz="0" w:space="0" w:color="auto"/>
            <w:left w:val="none" w:sz="0" w:space="0" w:color="auto"/>
            <w:bottom w:val="none" w:sz="0" w:space="0" w:color="auto"/>
            <w:right w:val="none" w:sz="0" w:space="0" w:color="auto"/>
          </w:divBdr>
        </w:div>
        <w:div w:id="783765446">
          <w:marLeft w:val="0"/>
          <w:marRight w:val="0"/>
          <w:marTop w:val="0"/>
          <w:marBottom w:val="0"/>
          <w:divBdr>
            <w:top w:val="none" w:sz="0" w:space="0" w:color="auto"/>
            <w:left w:val="none" w:sz="0" w:space="0" w:color="auto"/>
            <w:bottom w:val="none" w:sz="0" w:space="0" w:color="auto"/>
            <w:right w:val="none" w:sz="0" w:space="0" w:color="auto"/>
          </w:divBdr>
          <w:divsChild>
            <w:div w:id="18369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GoodStation</dc:creator>
  <cp:lastModifiedBy>GoodStation</cp:lastModifiedBy>
  <cp:revision>6</cp:revision>
  <dcterms:created xsi:type="dcterms:W3CDTF">2015-06-27T16:06:00Z</dcterms:created>
  <dcterms:modified xsi:type="dcterms:W3CDTF">2015-06-27T16:35:00Z</dcterms:modified>
</cp:coreProperties>
</file>