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en-US"/>
        </w:rPr>
        <w:t>FULL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Родился и вырос в Екатеринбурге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Теорию ди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джеинга познавал на слух в далеком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1996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году в клубе «Каньон»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Первые попытки применить накопленные знания на практике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: 2000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год клуб </w:t>
      </w:r>
      <w:r>
        <w:rPr>
          <w:rFonts w:ascii="Calibri" w:hAnsi="Calibri"/>
          <w:color w:val="2c2c2c"/>
          <w:sz w:val="24"/>
          <w:szCs w:val="24"/>
          <w:rtl w:val="0"/>
        </w:rPr>
        <w:t>"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Менделеев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".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С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2001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работа в различных клубах Екатеринбурга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под творческим псевдонимом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 xml:space="preserve">DJ SLESAR. 2001 - 2002 </w:t>
      </w:r>
      <w:r>
        <w:rPr>
          <w:rFonts w:ascii="Calibri" w:hAnsi="Calibri" w:hint="default"/>
          <w:color w:val="2c2c2c"/>
          <w:sz w:val="24"/>
          <w:szCs w:val="24"/>
          <w:rtl w:val="0"/>
        </w:rPr>
        <w:t>саунд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дизайн </w:t>
      </w:r>
      <w:r>
        <w:rPr>
          <w:rFonts w:ascii="Calibri" w:hAnsi="Calibri"/>
          <w:color w:val="2c2c2c"/>
          <w:sz w:val="24"/>
          <w:szCs w:val="24"/>
          <w:rtl w:val="0"/>
        </w:rPr>
        <w:t>fashion-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показов центра итальянской моды </w:t>
      </w:r>
      <w:r>
        <w:rPr>
          <w:rFonts w:ascii="Calibri" w:hAnsi="Calibri"/>
          <w:color w:val="2c2c2c"/>
          <w:sz w:val="24"/>
          <w:szCs w:val="24"/>
          <w:rtl w:val="0"/>
        </w:rPr>
        <w:t>"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Покровский Пассаж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",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также резидент в клубе </w:t>
      </w:r>
      <w:r>
        <w:rPr>
          <w:rFonts w:ascii="Calibri" w:hAnsi="Calibri"/>
          <w:color w:val="2c2c2c"/>
          <w:sz w:val="24"/>
          <w:szCs w:val="24"/>
          <w:rtl w:val="0"/>
        </w:rPr>
        <w:t>"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Плазма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".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Усовершенствовав технику сведения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</w:rPr>
        <w:t>накопив достаточно материала и знаний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присоединился к команде лучшего клуба Екатеринбурга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: 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“ночной столице” “Истерика” </w:t>
      </w:r>
      <w:r>
        <w:rPr>
          <w:rFonts w:ascii="Calibri" w:hAnsi="Calibri"/>
          <w:color w:val="2c2c2c"/>
          <w:sz w:val="24"/>
          <w:szCs w:val="24"/>
          <w:rtl w:val="0"/>
        </w:rPr>
        <w:t>(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июль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2003).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Постепенно перешел на винил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Проработал в качестве основного резидента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3 </w:t>
      </w:r>
      <w:r>
        <w:rPr>
          <w:rFonts w:ascii="Calibri" w:hAnsi="Calibri" w:hint="default"/>
          <w:color w:val="2c2c2c"/>
          <w:sz w:val="24"/>
          <w:szCs w:val="24"/>
          <w:rtl w:val="0"/>
        </w:rPr>
        <w:t>года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после чего ушел в свободное плавание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 июля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2006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года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ведущий резидент арт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клуба </w:t>
      </w:r>
      <w:r>
        <w:rPr>
          <w:rFonts w:ascii="Calibri" w:hAnsi="Calibri"/>
          <w:color w:val="2c2c2c"/>
          <w:sz w:val="24"/>
          <w:szCs w:val="24"/>
          <w:rtl w:val="0"/>
        </w:rPr>
        <w:t>"</w:t>
      </w:r>
      <w:r>
        <w:rPr>
          <w:rFonts w:ascii="Calibri" w:hAnsi="Calibri" w:hint="default"/>
          <w:color w:val="2c2c2c"/>
          <w:sz w:val="24"/>
          <w:szCs w:val="24"/>
          <w:rtl w:val="0"/>
        </w:rPr>
        <w:t>Подвал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",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а с октября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2007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резидент еще одного заведения мастерской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 xml:space="preserve">LORAN HIGH STYLE -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клуба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"Hills 18/36",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на открытии которого имел честь играть на одной сцене с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Paul Oakenfold.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</w:rPr>
        <w:t xml:space="preserve">C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октября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2008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сотрудничество с радиостанцией </w:t>
      </w:r>
      <w:r>
        <w:rPr>
          <w:rFonts w:ascii="Calibri" w:hAnsi="Calibri"/>
          <w:color w:val="2c2c2c"/>
          <w:sz w:val="24"/>
          <w:szCs w:val="24"/>
          <w:rtl w:val="0"/>
          <w:lang w:val="da-DK"/>
        </w:rPr>
        <w:t xml:space="preserve">pilot fm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 рамках программы </w:t>
      </w:r>
      <w:r>
        <w:rPr>
          <w:rFonts w:ascii="Calibri" w:hAnsi="Calibri"/>
          <w:color w:val="2c2c2c"/>
          <w:sz w:val="24"/>
          <w:szCs w:val="24"/>
          <w:rtl w:val="0"/>
          <w:lang w:val="da-DK"/>
        </w:rPr>
        <w:t xml:space="preserve">fitness-live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и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pre-party,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где каждую пятницу </w:t>
      </w:r>
      <w:r>
        <w:rPr>
          <w:rFonts w:ascii="Calibri" w:hAnsi="Calibri"/>
          <w:color w:val="2c2c2c"/>
          <w:sz w:val="24"/>
          <w:szCs w:val="24"/>
          <w:rtl w:val="0"/>
          <w:lang w:val="es-ES_tradnl"/>
        </w:rPr>
        <w:t xml:space="preserve">djslesar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представляет живой микс из самых свежих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deep-vocal-jazzy-sexy-beach house.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</w:rPr>
        <w:t xml:space="preserve">2009 -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собственное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2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х часовое радиошоу о танцевальной музыке на </w:t>
      </w:r>
      <w:r>
        <w:rPr>
          <w:rFonts w:ascii="Calibri" w:hAnsi="Calibri"/>
          <w:color w:val="2c2c2c"/>
          <w:sz w:val="24"/>
          <w:szCs w:val="24"/>
          <w:rtl w:val="0"/>
        </w:rPr>
        <w:t>94,0 FM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осень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2009 - pre-party EMPORIO ARMANI CAFE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В ноябре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2008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получил предложение от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DJ SMASH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участвовать в новом клубном проекте Екатеринбурга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 xml:space="preserve">: DJ CAFE FACE,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где проработал в качестве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booking, art, dj- manager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’а и основного резидента до официального закрытия клуба в феврале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2010.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После чего перебрался в Москву и сменил творческий псевдоним на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 xml:space="preserve">M-TEQ,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под которым выпущено несколько успешных ремиксов и релизов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Один из которых </w:t>
      </w:r>
      <w:r>
        <w:rPr>
          <w:rFonts w:ascii="Calibri" w:hAnsi="Calibri"/>
          <w:color w:val="2c2c2c"/>
          <w:sz w:val="24"/>
          <w:szCs w:val="24"/>
          <w:rtl w:val="0"/>
          <w:lang w:val="es-ES_tradnl"/>
        </w:rPr>
        <w:t xml:space="preserve">(La Sombra del viento)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прозвучал в радиошоу «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Release Yourself</w:t>
      </w:r>
      <w:r>
        <w:rPr>
          <w:rFonts w:ascii="Calibri" w:hAnsi="Calibri" w:hint="default"/>
          <w:color w:val="2c2c2c"/>
          <w:sz w:val="24"/>
          <w:szCs w:val="24"/>
          <w:rtl w:val="0"/>
          <w:lang w:val="it-IT"/>
        </w:rPr>
        <w:t xml:space="preserve">» </w:t>
      </w:r>
      <w:r>
        <w:rPr>
          <w:rFonts w:ascii="Calibri" w:hAnsi="Calibri"/>
          <w:color w:val="2c2c2c"/>
          <w:sz w:val="24"/>
          <w:szCs w:val="24"/>
          <w:rtl w:val="0"/>
          <w:lang w:val="it-IT"/>
        </w:rPr>
        <w:t>by Roger Sanchez.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de-DE"/>
        </w:rPr>
        <w:t>2010 -2012 - PENTHOUSE club MOSCOW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en-US"/>
        </w:rPr>
        <w:t>2012 - LOFT club, BOOMBOOMROOM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Декабрь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2012 -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 в эфире одной из лучших танцевальных радиостанций Москвы </w:t>
      </w:r>
      <w:r>
        <w:rPr>
          <w:rFonts w:ascii="Calibri" w:hAnsi="Calibri"/>
          <w:color w:val="2c2c2c"/>
          <w:sz w:val="24"/>
          <w:szCs w:val="24"/>
          <w:rtl w:val="0"/>
          <w:lang w:val="it-IT"/>
        </w:rPr>
        <w:t xml:space="preserve">megapolis 89,5 fm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выходит еженедельное  радиошоу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moscow::house::selection by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de-DE"/>
        </w:rPr>
        <w:t>M-TEQ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Май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2013 - Mikhail Sapolovich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и </w:t>
      </w:r>
      <w:r>
        <w:rPr>
          <w:rFonts w:ascii="Calibri" w:hAnsi="Calibri"/>
          <w:color w:val="2c2c2c"/>
          <w:sz w:val="24"/>
          <w:szCs w:val="24"/>
          <w:rtl w:val="0"/>
          <w:lang w:val="nl-NL"/>
        </w:rPr>
        <w:t xml:space="preserve">Andrey Zenkoff (Bebadim)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создали новый проект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 xml:space="preserve">SOULTEQ,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первый трек которого </w:t>
      </w:r>
      <w:r>
        <w:rPr>
          <w:rFonts w:ascii="Calibri" w:hAnsi="Calibri"/>
          <w:color w:val="2c2c2c"/>
          <w:sz w:val="24"/>
          <w:szCs w:val="24"/>
          <w:rtl w:val="0"/>
          <w:lang w:val="es-ES_tradnl"/>
        </w:rPr>
        <w:t xml:space="preserve">Esperando La Noche,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вышел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18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июня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2013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года на лейбле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>CLUBBY TUNES</w:t>
      </w:r>
      <w:r>
        <w:rPr>
          <w:rFonts w:ascii="Calibri" w:hAnsi="Calibri" w:hint="default"/>
          <w:color w:val="2c2c2c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Октябрь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2014 -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триумфальное возвращение в родной Екатеринбург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</w:rPr>
        <w:t>где занялся управлением и продвижением бара ПОДРУГАДРУГА</w:t>
      </w:r>
      <w:r>
        <w:rPr>
          <w:rFonts w:ascii="Calibri" w:hAnsi="Calibri"/>
          <w:color w:val="2c2c2c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Октябрь </w:t>
      </w:r>
      <w:r>
        <w:rPr>
          <w:rFonts w:ascii="Calibri" w:hAnsi="Calibri"/>
          <w:color w:val="2c2c2c"/>
          <w:sz w:val="24"/>
          <w:szCs w:val="24"/>
          <w:rtl w:val="0"/>
          <w:lang w:val="nl-NL"/>
        </w:rPr>
        <w:t>2015 - NU DISCO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&amp; NU GARAGE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pre-party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в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>PANORAMA ASP, PASHKIN, SHISHA, HOOKAH.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Февраль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2017 -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взял под свое крыло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звучание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Lounge Cafe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Пряности и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Prana bar (Leteam group)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Апрель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2017 -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вместе с единомышленниками создали объединение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Quattro formaggiiii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,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пропагандирующее атмосферный саунд настроения стильного выдержанного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pre-party.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Д</w:t>
      </w:r>
      <w:r>
        <w:rPr>
          <w:rFonts w:ascii="Calibri" w:hAnsi="Calibri" w:hint="default"/>
          <w:color w:val="2c2c2c"/>
          <w:sz w:val="24"/>
          <w:szCs w:val="24"/>
          <w:rtl w:val="0"/>
        </w:rPr>
        <w:t>и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джей – это тонкий психолог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от которого на </w:t>
      </w:r>
      <w:r>
        <w:rPr>
          <w:rFonts w:ascii="Calibri" w:hAnsi="Calibri"/>
          <w:color w:val="2c2c2c"/>
          <w:sz w:val="24"/>
          <w:szCs w:val="24"/>
          <w:rtl w:val="0"/>
          <w:lang w:val="fr-FR"/>
        </w:rPr>
        <w:t xml:space="preserve">200 %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зависит успех вечеринки</w:t>
      </w:r>
      <w:r>
        <w:rPr>
          <w:rFonts w:ascii="Calibri" w:hAnsi="Calibri"/>
          <w:color w:val="2c2c2c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en-US"/>
        </w:rPr>
        <w:t>SHORT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Родился и вырос в Екатеринбурге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Теорию ди</w:t>
      </w:r>
      <w:r>
        <w:rPr>
          <w:rFonts w:ascii="Calibri" w:hAnsi="Calibri"/>
          <w:color w:val="2c2c2c"/>
          <w:sz w:val="24"/>
          <w:szCs w:val="24"/>
          <w:rtl w:val="0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джеинга познавал на слух в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1996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году в клубе «Каньон»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Первые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пластинки свел дома на двух бытовых проигрывателях винила и самодельном микшере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С 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2001 </w:t>
      </w:r>
      <w:r>
        <w:rPr>
          <w:rFonts w:ascii="Calibri" w:hAnsi="Calibri" w:hint="default"/>
          <w:color w:val="2c2c2c"/>
          <w:sz w:val="24"/>
          <w:szCs w:val="24"/>
          <w:rtl w:val="0"/>
        </w:rPr>
        <w:t>работа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л в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клубах Екатеринбурга под псевдонимом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DJ SLESAR.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года был официальным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DJ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 fashion-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показов </w:t>
      </w:r>
      <w:r>
        <w:rPr>
          <w:rFonts w:ascii="Calibri" w:hAnsi="Calibri"/>
          <w:color w:val="2c2c2c"/>
          <w:sz w:val="24"/>
          <w:szCs w:val="24"/>
          <w:rtl w:val="0"/>
        </w:rPr>
        <w:t>"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Покровский Пассаж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»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2003 </w:t>
      </w:r>
      <w:r>
        <w:rPr>
          <w:rFonts w:ascii="Calibri" w:hAnsi="Calibri" w:hint="default"/>
          <w:color w:val="2c2c2c"/>
          <w:sz w:val="24"/>
          <w:szCs w:val="24"/>
          <w:rtl w:val="0"/>
        </w:rPr>
        <w:t>присоединился к команде “ночной столиц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ы</w:t>
      </w:r>
      <w:r>
        <w:rPr>
          <w:rFonts w:ascii="Calibri" w:hAnsi="Calibri" w:hint="default"/>
          <w:color w:val="2c2c2c"/>
          <w:sz w:val="24"/>
          <w:szCs w:val="24"/>
          <w:rtl w:val="0"/>
        </w:rPr>
        <w:t>” “Истерика”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Постепенно перешел на винил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а в 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2006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году стал резидентом арт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-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клуба «ПОДВАЛ»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В ноябре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 2008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открыл клуб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FACE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Параллельно запустил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 живой микс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на </w:t>
      </w:r>
      <w:r>
        <w:rPr>
          <w:rFonts w:ascii="Calibri" w:hAnsi="Calibri"/>
          <w:color w:val="2c2c2c"/>
          <w:sz w:val="24"/>
          <w:szCs w:val="24"/>
          <w:rtl w:val="0"/>
          <w:lang w:val="da-DK"/>
        </w:rPr>
        <w:t>pilot fm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где каждую пятницу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звучали</w:t>
      </w:r>
      <w:r>
        <w:rPr>
          <w:rFonts w:ascii="Calibri" w:hAnsi="Calibri"/>
          <w:color w:val="2c2c2c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новинки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deep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 </w:t>
      </w:r>
      <w:r>
        <w:rPr>
          <w:rFonts w:ascii="Calibri" w:hAnsi="Calibri"/>
          <w:color w:val="2c2c2c"/>
          <w:sz w:val="24"/>
          <w:szCs w:val="24"/>
          <w:rtl w:val="0"/>
          <w:lang w:val="it-IT"/>
        </w:rPr>
        <w:t>vocal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house.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2009 -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резидент </w:t>
      </w:r>
      <w:r>
        <w:rPr>
          <w:rFonts w:ascii="Calibri" w:hAnsi="Calibri"/>
          <w:color w:val="2c2c2c"/>
          <w:sz w:val="24"/>
          <w:szCs w:val="24"/>
          <w:rtl w:val="0"/>
          <w:lang w:val="es-ES_tradnl"/>
        </w:rPr>
        <w:t>EMPORIO ARMANI CAFE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2010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уехал за опытом в Москву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Сменил </w:t>
      </w:r>
      <w:r>
        <w:rPr>
          <w:rFonts w:ascii="Calibri" w:hAnsi="Calibri" w:hint="default"/>
          <w:color w:val="2c2c2c"/>
          <w:sz w:val="24"/>
          <w:szCs w:val="24"/>
          <w:rtl w:val="0"/>
        </w:rPr>
        <w:t xml:space="preserve">псевдоним на </w:t>
      </w:r>
      <w:r>
        <w:rPr>
          <w:rFonts w:ascii="Calibri" w:hAnsi="Calibri"/>
          <w:color w:val="2c2c2c"/>
          <w:sz w:val="24"/>
          <w:szCs w:val="24"/>
          <w:rtl w:val="0"/>
          <w:lang w:val="de-DE"/>
        </w:rPr>
        <w:t>M-TEQ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выпустив несколько успешных релизов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отмеченные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Roger Sanchez.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Fonts w:ascii="Calibri" w:cs="Calibri" w:hAnsi="Calibri" w:eastAsia="Calibri"/>
          <w:color w:val="2c2c2c"/>
          <w:sz w:val="24"/>
          <w:szCs w:val="24"/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2014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вернулся в Екатеринбург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,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где занялся менеджментом и маркетингом баров и ресторанов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40"/>
        <w:ind w:left="0" w:right="0" w:firstLine="0"/>
        <w:jc w:val="center"/>
        <w:rPr>
          <w:rtl w:val="0"/>
        </w:rPr>
      </w:pPr>
      <w:r>
        <w:rPr>
          <w:rFonts w:ascii="Calibri" w:hAnsi="Calibri"/>
          <w:color w:val="2c2c2c"/>
          <w:sz w:val="24"/>
          <w:szCs w:val="24"/>
          <w:rtl w:val="0"/>
        </w:rPr>
        <w:t xml:space="preserve">2017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вместе с единомышленниками создали объединение </w:t>
      </w:r>
      <w:r>
        <w:rPr>
          <w:rFonts w:ascii="Calibri" w:hAnsi="Calibri"/>
          <w:color w:val="2c2c2c"/>
          <w:sz w:val="24"/>
          <w:szCs w:val="24"/>
          <w:rtl w:val="0"/>
          <w:lang w:val="it-IT"/>
        </w:rPr>
        <w:t>Quattro formaggiiii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,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 xml:space="preserve">сделавшее уральские 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>pre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>-</w:t>
      </w:r>
      <w:r>
        <w:rPr>
          <w:rFonts w:ascii="Calibri" w:hAnsi="Calibri"/>
          <w:color w:val="2c2c2c"/>
          <w:sz w:val="24"/>
          <w:szCs w:val="24"/>
          <w:rtl w:val="0"/>
          <w:lang w:val="en-US"/>
        </w:rPr>
        <w:t xml:space="preserve">party </w:t>
      </w:r>
      <w:r>
        <w:rPr>
          <w:rFonts w:ascii="Calibri" w:hAnsi="Calibri" w:hint="default"/>
          <w:color w:val="2c2c2c"/>
          <w:sz w:val="24"/>
          <w:szCs w:val="24"/>
          <w:rtl w:val="0"/>
          <w:lang w:val="ru-RU"/>
        </w:rPr>
        <w:t>атмосферно стильными</w:t>
      </w:r>
      <w:r>
        <w:rPr>
          <w:rFonts w:ascii="Calibri" w:hAnsi="Calibri"/>
          <w:color w:val="2c2c2c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По умолчанию"/>
      <w:tabs>
        <w:tab w:val="center" w:pos="4819"/>
        <w:tab w:val="right" w:pos="9638"/>
      </w:tabs>
      <w:jc w:val="left"/>
    </w:pPr>
    <w:r>
      <w:rPr>
        <w:rFonts w:ascii="Gill Sans" w:hAnsi="Gill Sans"/>
        <w:sz w:val="32"/>
        <w:szCs w:val="32"/>
      </w:rPr>
      <w:tab/>
    </w:r>
    <w:r>
      <w:rPr>
        <w:rFonts w:ascii="Gill Sans" w:hAnsi="Gill Sans"/>
        <w:sz w:val="32"/>
        <w:szCs w:val="32"/>
        <w:rtl w:val="0"/>
        <w:lang w:val="en-US"/>
      </w:rPr>
      <w:t>M-TEQ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